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8B" w:rsidRPr="00E12A50" w:rsidRDefault="006F7A8B" w:rsidP="006F7A8B">
      <w:pPr>
        <w:jc w:val="center"/>
        <w:rPr>
          <w:sz w:val="28"/>
          <w:szCs w:val="28"/>
        </w:rPr>
      </w:pPr>
      <w:r w:rsidRPr="00E12A50">
        <w:rPr>
          <w:sz w:val="28"/>
          <w:szCs w:val="28"/>
        </w:rPr>
        <w:t>РОСТОВСКАЯ ОБЛАСТЬ</w:t>
      </w:r>
    </w:p>
    <w:p w:rsidR="00D768FC" w:rsidRPr="00E12A50" w:rsidRDefault="006F7A8B" w:rsidP="006F7A8B">
      <w:pPr>
        <w:jc w:val="center"/>
        <w:rPr>
          <w:sz w:val="28"/>
          <w:szCs w:val="28"/>
        </w:rPr>
      </w:pPr>
      <w:r w:rsidRPr="00E12A50">
        <w:rPr>
          <w:sz w:val="28"/>
          <w:szCs w:val="28"/>
        </w:rPr>
        <w:t>МИЛЮТИНСКИЙ РАЙОН</w:t>
      </w:r>
    </w:p>
    <w:p w:rsidR="00D768FC" w:rsidRPr="00E12A50" w:rsidRDefault="00D768FC" w:rsidP="00B65056">
      <w:pPr>
        <w:jc w:val="center"/>
        <w:rPr>
          <w:sz w:val="28"/>
          <w:szCs w:val="28"/>
        </w:rPr>
      </w:pPr>
      <w:r w:rsidRPr="00E12A50">
        <w:rPr>
          <w:sz w:val="28"/>
          <w:szCs w:val="28"/>
        </w:rPr>
        <w:t xml:space="preserve">СОБРАНИЕ ДЕПУТАТОВ </w:t>
      </w:r>
      <w:r w:rsidR="008951F7" w:rsidRPr="00E12A50">
        <w:rPr>
          <w:sz w:val="28"/>
          <w:szCs w:val="28"/>
        </w:rPr>
        <w:t>МИЛЮТИНСКОГО</w:t>
      </w:r>
      <w:r w:rsidRPr="00E12A50">
        <w:rPr>
          <w:sz w:val="28"/>
          <w:szCs w:val="28"/>
        </w:rPr>
        <w:t xml:space="preserve"> СЕЛЬСКОГО ПОСЕЛЕНИЯ</w:t>
      </w:r>
    </w:p>
    <w:p w:rsidR="00D768FC" w:rsidRPr="00E12A50" w:rsidRDefault="00D768FC" w:rsidP="00D768FC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</w:p>
    <w:p w:rsidR="008951F7" w:rsidRDefault="006F7A8B" w:rsidP="008951F7">
      <w:pPr>
        <w:rPr>
          <w:sz w:val="28"/>
          <w:szCs w:val="28"/>
        </w:rPr>
      </w:pPr>
      <w:r w:rsidRPr="00E12A50">
        <w:rPr>
          <w:b/>
          <w:sz w:val="28"/>
          <w:szCs w:val="28"/>
        </w:rPr>
        <w:t xml:space="preserve">                         </w:t>
      </w:r>
      <w:r w:rsidR="006C6A75" w:rsidRPr="00E12A50">
        <w:rPr>
          <w:b/>
          <w:sz w:val="28"/>
          <w:szCs w:val="28"/>
        </w:rPr>
        <w:t xml:space="preserve">                               </w:t>
      </w:r>
      <w:r w:rsidR="008951F7" w:rsidRPr="00E12A50">
        <w:rPr>
          <w:sz w:val="28"/>
          <w:szCs w:val="28"/>
        </w:rPr>
        <w:t>РЕШЕНИЕ</w:t>
      </w:r>
    </w:p>
    <w:p w:rsidR="008951F7" w:rsidRPr="00E12A50" w:rsidRDefault="008951F7" w:rsidP="008951F7">
      <w:pPr>
        <w:jc w:val="center"/>
        <w:rPr>
          <w:sz w:val="28"/>
          <w:szCs w:val="28"/>
        </w:rPr>
      </w:pPr>
    </w:p>
    <w:p w:rsidR="00503290" w:rsidRDefault="0015114E" w:rsidP="0050329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Pr="0015114E">
        <w:rPr>
          <w:sz w:val="28"/>
          <w:szCs w:val="28"/>
        </w:rPr>
        <w:t>13.</w:t>
      </w:r>
      <w:r w:rsidR="00280970" w:rsidRPr="0015114E">
        <w:rPr>
          <w:sz w:val="28"/>
          <w:szCs w:val="28"/>
        </w:rPr>
        <w:t>11</w:t>
      </w:r>
      <w:r w:rsidR="000C7EF4" w:rsidRPr="0015114E">
        <w:rPr>
          <w:sz w:val="28"/>
          <w:szCs w:val="28"/>
        </w:rPr>
        <w:t>.2023</w:t>
      </w:r>
      <w:r w:rsidR="00955B31" w:rsidRPr="0015114E">
        <w:rPr>
          <w:sz w:val="28"/>
          <w:szCs w:val="28"/>
        </w:rPr>
        <w:t xml:space="preserve"> </w:t>
      </w:r>
      <w:r w:rsidR="00D61A5B" w:rsidRPr="0015114E">
        <w:rPr>
          <w:sz w:val="28"/>
          <w:szCs w:val="28"/>
        </w:rPr>
        <w:t xml:space="preserve"> </w:t>
      </w:r>
      <w:r w:rsidR="008951F7" w:rsidRPr="0015114E">
        <w:rPr>
          <w:sz w:val="28"/>
          <w:szCs w:val="28"/>
        </w:rPr>
        <w:t>г.</w:t>
      </w:r>
      <w:r w:rsidR="008951F7" w:rsidRPr="00E12A50">
        <w:rPr>
          <w:sz w:val="28"/>
          <w:szCs w:val="28"/>
        </w:rPr>
        <w:t xml:space="preserve">        </w:t>
      </w:r>
      <w:r w:rsidR="00D61A5B" w:rsidRPr="00E12A50">
        <w:rPr>
          <w:sz w:val="28"/>
          <w:szCs w:val="28"/>
        </w:rPr>
        <w:t xml:space="preserve">  </w:t>
      </w:r>
      <w:r w:rsidR="000C7EF4">
        <w:rPr>
          <w:sz w:val="28"/>
          <w:szCs w:val="28"/>
        </w:rPr>
        <w:t xml:space="preserve">   </w:t>
      </w:r>
      <w:r w:rsidR="0028097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0C7EF4">
        <w:rPr>
          <w:sz w:val="28"/>
          <w:szCs w:val="28"/>
        </w:rPr>
        <w:t xml:space="preserve">    </w:t>
      </w:r>
      <w:r w:rsidR="001B6AB4" w:rsidRPr="00E12A50">
        <w:rPr>
          <w:sz w:val="28"/>
          <w:szCs w:val="28"/>
        </w:rPr>
        <w:t xml:space="preserve">    </w:t>
      </w:r>
      <w:r w:rsidR="008951F7" w:rsidRPr="00E12A50">
        <w:rPr>
          <w:sz w:val="28"/>
          <w:szCs w:val="28"/>
        </w:rPr>
        <w:t xml:space="preserve"> №</w:t>
      </w:r>
      <w:r>
        <w:rPr>
          <w:sz w:val="28"/>
          <w:szCs w:val="28"/>
        </w:rPr>
        <w:t>62</w:t>
      </w:r>
      <w:r w:rsidR="008951F7" w:rsidRPr="00E12A50">
        <w:rPr>
          <w:sz w:val="28"/>
          <w:szCs w:val="28"/>
        </w:rPr>
        <w:t xml:space="preserve">  </w:t>
      </w:r>
      <w:r w:rsidR="00D61A5B" w:rsidRPr="00E12A50">
        <w:rPr>
          <w:sz w:val="28"/>
          <w:szCs w:val="28"/>
        </w:rPr>
        <w:t xml:space="preserve">    </w:t>
      </w:r>
      <w:r w:rsidR="000C7EF4">
        <w:rPr>
          <w:sz w:val="28"/>
          <w:szCs w:val="28"/>
        </w:rPr>
        <w:t xml:space="preserve">       </w:t>
      </w:r>
      <w:r w:rsidR="00D61A5B" w:rsidRPr="00E12A50">
        <w:rPr>
          <w:sz w:val="28"/>
          <w:szCs w:val="28"/>
        </w:rPr>
        <w:t xml:space="preserve">  </w:t>
      </w:r>
      <w:r w:rsidR="008951F7" w:rsidRPr="00E12A50">
        <w:rPr>
          <w:sz w:val="28"/>
          <w:szCs w:val="28"/>
        </w:rPr>
        <w:t xml:space="preserve">                    ст.</w:t>
      </w:r>
      <w:r w:rsidR="000C7EF4">
        <w:rPr>
          <w:sz w:val="28"/>
          <w:szCs w:val="28"/>
        </w:rPr>
        <w:t xml:space="preserve"> Милютинская</w:t>
      </w:r>
    </w:p>
    <w:p w:rsidR="000C7EF4" w:rsidRPr="00E12A50" w:rsidRDefault="000C7EF4" w:rsidP="00503290">
      <w:pPr>
        <w:rPr>
          <w:sz w:val="28"/>
          <w:szCs w:val="28"/>
        </w:rPr>
      </w:pPr>
    </w:p>
    <w:p w:rsidR="00503290" w:rsidRPr="00E12A50" w:rsidRDefault="008951F7" w:rsidP="00503290">
      <w:pPr>
        <w:jc w:val="both"/>
        <w:rPr>
          <w:sz w:val="28"/>
          <w:szCs w:val="28"/>
          <w:lang w:eastAsia="en-US"/>
        </w:rPr>
      </w:pPr>
      <w:r w:rsidRPr="00E12A50">
        <w:rPr>
          <w:sz w:val="28"/>
          <w:szCs w:val="28"/>
          <w:lang w:eastAsia="en-US"/>
        </w:rPr>
        <w:t xml:space="preserve">О </w:t>
      </w:r>
      <w:r w:rsidR="00501801">
        <w:rPr>
          <w:sz w:val="28"/>
          <w:szCs w:val="28"/>
          <w:lang w:eastAsia="en-US"/>
        </w:rPr>
        <w:t xml:space="preserve">внесении изменений в Решение </w:t>
      </w:r>
      <w:r w:rsidR="007B35BE">
        <w:rPr>
          <w:sz w:val="28"/>
          <w:szCs w:val="28"/>
          <w:lang w:eastAsia="en-US"/>
        </w:rPr>
        <w:t xml:space="preserve">Собрания депутатов </w:t>
      </w:r>
      <w:proofErr w:type="spellStart"/>
      <w:r w:rsidR="007B35BE">
        <w:rPr>
          <w:sz w:val="28"/>
          <w:szCs w:val="28"/>
          <w:lang w:eastAsia="en-US"/>
        </w:rPr>
        <w:t>Милютинского</w:t>
      </w:r>
      <w:proofErr w:type="spellEnd"/>
      <w:r w:rsidR="007B35BE">
        <w:rPr>
          <w:sz w:val="28"/>
          <w:szCs w:val="28"/>
          <w:lang w:eastAsia="en-US"/>
        </w:rPr>
        <w:t xml:space="preserve"> сельского поселения №30 от 25.10.2022г.</w:t>
      </w:r>
      <w:r w:rsidR="00501801">
        <w:rPr>
          <w:sz w:val="28"/>
          <w:szCs w:val="28"/>
          <w:lang w:eastAsia="en-US"/>
        </w:rPr>
        <w:t xml:space="preserve"> «О </w:t>
      </w:r>
      <w:r w:rsidRPr="00E12A50">
        <w:rPr>
          <w:sz w:val="28"/>
          <w:szCs w:val="28"/>
          <w:lang w:eastAsia="en-US"/>
        </w:rPr>
        <w:t>земельном налоге</w:t>
      </w:r>
      <w:r w:rsidR="00501801">
        <w:rPr>
          <w:sz w:val="28"/>
          <w:szCs w:val="28"/>
          <w:lang w:eastAsia="en-US"/>
        </w:rPr>
        <w:t>»</w:t>
      </w:r>
    </w:p>
    <w:p w:rsidR="008951F7" w:rsidRPr="000D3623" w:rsidRDefault="008951F7" w:rsidP="00503290">
      <w:pPr>
        <w:jc w:val="both"/>
        <w:rPr>
          <w:sz w:val="28"/>
          <w:szCs w:val="28"/>
          <w:lang w:eastAsia="en-US"/>
        </w:rPr>
      </w:pPr>
    </w:p>
    <w:p w:rsidR="00DC32A2" w:rsidRDefault="00E12A50" w:rsidP="007B35BE">
      <w:pPr>
        <w:jc w:val="both"/>
        <w:rPr>
          <w:sz w:val="28"/>
          <w:szCs w:val="28"/>
          <w:lang w:eastAsia="en-US"/>
        </w:rPr>
      </w:pPr>
      <w:r w:rsidRPr="00E12A50">
        <w:rPr>
          <w:sz w:val="28"/>
          <w:szCs w:val="28"/>
          <w:lang w:eastAsia="en-US"/>
        </w:rPr>
        <w:t xml:space="preserve">В соответствии </w:t>
      </w:r>
      <w:r w:rsidR="00501801">
        <w:rPr>
          <w:sz w:val="28"/>
          <w:szCs w:val="28"/>
          <w:lang w:eastAsia="en-US"/>
        </w:rPr>
        <w:t xml:space="preserve">со статьями 12,15, </w:t>
      </w:r>
      <w:r w:rsidRPr="00E12A50">
        <w:rPr>
          <w:sz w:val="28"/>
          <w:szCs w:val="28"/>
          <w:lang w:eastAsia="en-US"/>
        </w:rPr>
        <w:t xml:space="preserve"> главой 31 Налогового кодекса Российской Федерации, </w:t>
      </w:r>
      <w:r w:rsidR="007B35BE">
        <w:rPr>
          <w:sz w:val="28"/>
          <w:szCs w:val="28"/>
          <w:lang w:eastAsia="en-US"/>
        </w:rPr>
        <w:t xml:space="preserve">Областным законом </w:t>
      </w:r>
      <w:r w:rsidR="007B35BE" w:rsidRPr="007B35BE">
        <w:rPr>
          <w:sz w:val="28"/>
          <w:szCs w:val="28"/>
          <w:lang w:eastAsia="en-US"/>
        </w:rPr>
        <w:t>от 28 дек. 2005 № 436-ЗС</w:t>
      </w:r>
      <w:r w:rsidR="007B35BE">
        <w:rPr>
          <w:sz w:val="28"/>
          <w:szCs w:val="28"/>
          <w:lang w:eastAsia="en-US"/>
        </w:rPr>
        <w:t xml:space="preserve"> «</w:t>
      </w:r>
      <w:r w:rsidR="007B35BE" w:rsidRPr="007B35BE">
        <w:rPr>
          <w:sz w:val="28"/>
          <w:szCs w:val="28"/>
          <w:lang w:eastAsia="en-US"/>
        </w:rPr>
        <w:t>О местном самоуправлении в Ростовской области</w:t>
      </w:r>
      <w:r w:rsidR="007B35BE">
        <w:rPr>
          <w:sz w:val="28"/>
          <w:szCs w:val="28"/>
          <w:lang w:eastAsia="en-US"/>
        </w:rPr>
        <w:t xml:space="preserve">», руководствуясь </w:t>
      </w:r>
      <w:r w:rsidRPr="00E12A50">
        <w:rPr>
          <w:sz w:val="28"/>
          <w:szCs w:val="28"/>
          <w:lang w:eastAsia="en-US"/>
        </w:rPr>
        <w:t xml:space="preserve"> Устав</w:t>
      </w:r>
      <w:r w:rsidR="007B35BE">
        <w:rPr>
          <w:sz w:val="28"/>
          <w:szCs w:val="28"/>
          <w:lang w:eastAsia="en-US"/>
        </w:rPr>
        <w:t>ом</w:t>
      </w:r>
      <w:r w:rsidRPr="00E12A50">
        <w:rPr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Pr="00E12A50">
        <w:rPr>
          <w:sz w:val="28"/>
          <w:szCs w:val="28"/>
          <w:lang w:eastAsia="en-US"/>
        </w:rPr>
        <w:t>Милютинское</w:t>
      </w:r>
      <w:proofErr w:type="spellEnd"/>
      <w:r w:rsidRPr="00E12A50">
        <w:rPr>
          <w:sz w:val="28"/>
          <w:szCs w:val="28"/>
          <w:lang w:eastAsia="en-US"/>
        </w:rPr>
        <w:t xml:space="preserve"> сельское поселение»</w:t>
      </w:r>
      <w:r w:rsidR="00D768FC" w:rsidRPr="00E12A50">
        <w:rPr>
          <w:sz w:val="28"/>
          <w:szCs w:val="28"/>
          <w:lang w:eastAsia="en-US"/>
        </w:rPr>
        <w:t xml:space="preserve"> Собрание депутатов </w:t>
      </w:r>
      <w:proofErr w:type="spellStart"/>
      <w:r w:rsidR="008951F7" w:rsidRPr="00E12A50">
        <w:rPr>
          <w:sz w:val="28"/>
          <w:szCs w:val="28"/>
          <w:lang w:eastAsia="en-US"/>
        </w:rPr>
        <w:t>Милютинского</w:t>
      </w:r>
      <w:proofErr w:type="spellEnd"/>
      <w:r w:rsidR="00D768FC" w:rsidRPr="00E12A50">
        <w:rPr>
          <w:sz w:val="28"/>
          <w:szCs w:val="28"/>
          <w:lang w:eastAsia="en-US"/>
        </w:rPr>
        <w:t xml:space="preserve"> сельского поселения </w:t>
      </w:r>
    </w:p>
    <w:p w:rsidR="00DC32A2" w:rsidRDefault="00DC32A2" w:rsidP="00DC32A2">
      <w:pPr>
        <w:jc w:val="center"/>
        <w:rPr>
          <w:sz w:val="28"/>
          <w:szCs w:val="28"/>
          <w:lang w:eastAsia="en-US"/>
        </w:rPr>
      </w:pPr>
    </w:p>
    <w:p w:rsidR="00E12A50" w:rsidRPr="00DC32A2" w:rsidRDefault="00DC32A2" w:rsidP="00DC32A2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РЕШИЛО:</w:t>
      </w:r>
    </w:p>
    <w:p w:rsidR="001D55AF" w:rsidRDefault="00280970" w:rsidP="000D3623">
      <w:pPr>
        <w:pStyle w:val="3"/>
        <w:numPr>
          <w:ilvl w:val="1"/>
          <w:numId w:val="5"/>
        </w:numPr>
        <w:spacing w:line="276" w:lineRule="auto"/>
        <w:ind w:left="567" w:hanging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Абзац </w:t>
      </w:r>
      <w:r w:rsidR="001D55AF">
        <w:rPr>
          <w:b w:val="0"/>
          <w:bCs w:val="0"/>
          <w:sz w:val="28"/>
          <w:szCs w:val="28"/>
        </w:rPr>
        <w:t>третий п</w:t>
      </w:r>
      <w:r>
        <w:rPr>
          <w:b w:val="0"/>
          <w:bCs w:val="0"/>
          <w:sz w:val="28"/>
          <w:szCs w:val="28"/>
        </w:rPr>
        <w:t>одпункт</w:t>
      </w:r>
      <w:r w:rsidR="001D55AF">
        <w:rPr>
          <w:b w:val="0"/>
          <w:bCs w:val="0"/>
          <w:sz w:val="28"/>
          <w:szCs w:val="28"/>
        </w:rPr>
        <w:t>а 1 пункта 2 изложить в следующей редакции:</w:t>
      </w:r>
    </w:p>
    <w:p w:rsidR="001D55AF" w:rsidRDefault="001D55AF" w:rsidP="001D55AF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proofErr w:type="gramStart"/>
      <w:r w:rsidRPr="001D55AF">
        <w:rPr>
          <w:sz w:val="28"/>
          <w:szCs w:val="28"/>
          <w:lang w:eastAsia="en-US"/>
        </w:rPr>
        <w:t>«- 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>
        <w:rPr>
          <w:sz w:val="28"/>
          <w:szCs w:val="28"/>
          <w:lang w:eastAsia="en-US"/>
        </w:rPr>
        <w:t>»</w:t>
      </w:r>
      <w:proofErr w:type="gramEnd"/>
    </w:p>
    <w:p w:rsidR="000D3623" w:rsidRPr="000D3623" w:rsidRDefault="000D3623" w:rsidP="000D3623">
      <w:pPr>
        <w:pStyle w:val="a4"/>
        <w:numPr>
          <w:ilvl w:val="1"/>
          <w:numId w:val="5"/>
        </w:numPr>
        <w:spacing w:line="276" w:lineRule="auto"/>
        <w:ind w:left="709" w:hanging="709"/>
        <w:jc w:val="both"/>
        <w:rPr>
          <w:sz w:val="28"/>
          <w:szCs w:val="28"/>
          <w:lang w:eastAsia="en-US"/>
        </w:rPr>
      </w:pPr>
      <w:r w:rsidRPr="000D3623">
        <w:rPr>
          <w:sz w:val="28"/>
          <w:szCs w:val="28"/>
          <w:lang w:eastAsia="en-US"/>
        </w:rPr>
        <w:t>Абзац второй пункта 7 изложить в следующей редакции:</w:t>
      </w:r>
    </w:p>
    <w:p w:rsidR="000D3623" w:rsidRPr="000D3623" w:rsidRDefault="000D3623" w:rsidP="000D3623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90125B">
        <w:rPr>
          <w:sz w:val="28"/>
          <w:szCs w:val="28"/>
          <w:lang w:eastAsia="en-US"/>
        </w:rPr>
        <w:t>Подпункт 4 пункта 4 настоящего Решения применяется к правоотношениям, связанным с уплатой земельного налога за налоговые периоды 2021</w:t>
      </w:r>
      <w:r>
        <w:rPr>
          <w:sz w:val="28"/>
          <w:szCs w:val="28"/>
          <w:lang w:eastAsia="en-US"/>
        </w:rPr>
        <w:t>, 2022 и 2023</w:t>
      </w:r>
      <w:r w:rsidRPr="0090125B">
        <w:rPr>
          <w:sz w:val="28"/>
          <w:szCs w:val="28"/>
          <w:lang w:eastAsia="en-US"/>
        </w:rPr>
        <w:t xml:space="preserve"> годов</w:t>
      </w:r>
      <w:r>
        <w:rPr>
          <w:sz w:val="28"/>
          <w:szCs w:val="28"/>
          <w:lang w:eastAsia="en-US"/>
        </w:rPr>
        <w:t>»</w:t>
      </w:r>
    </w:p>
    <w:p w:rsidR="001D55AF" w:rsidRPr="001D55AF" w:rsidRDefault="001D55AF" w:rsidP="000D3623">
      <w:pPr>
        <w:pStyle w:val="3"/>
        <w:ind w:firstLine="0"/>
        <w:rPr>
          <w:b w:val="0"/>
          <w:bCs w:val="0"/>
          <w:sz w:val="28"/>
          <w:szCs w:val="28"/>
        </w:rPr>
      </w:pPr>
      <w:r w:rsidRPr="001D55AF">
        <w:rPr>
          <w:b w:val="0"/>
          <w:bCs w:val="0"/>
          <w:sz w:val="28"/>
          <w:szCs w:val="28"/>
        </w:rPr>
        <w:t>2.</w:t>
      </w:r>
      <w:r w:rsidRPr="001D55AF">
        <w:rPr>
          <w:b w:val="0"/>
          <w:bCs w:val="0"/>
          <w:sz w:val="28"/>
          <w:szCs w:val="28"/>
        </w:rPr>
        <w:tab/>
        <w:t>Настоящее решение вступает в силу с 1 января 2024 года, но не ранее чем по истечении одного месяца со дня его официального опубликования.</w:t>
      </w:r>
    </w:p>
    <w:p w:rsidR="001D55AF" w:rsidRDefault="001D55AF" w:rsidP="005F3FB3">
      <w:pPr>
        <w:pStyle w:val="3"/>
        <w:ind w:firstLine="811"/>
        <w:rPr>
          <w:b w:val="0"/>
          <w:bCs w:val="0"/>
          <w:sz w:val="28"/>
          <w:szCs w:val="28"/>
        </w:rPr>
      </w:pPr>
    </w:p>
    <w:p w:rsidR="00FB694C" w:rsidRPr="00E12A50" w:rsidRDefault="00FB694C" w:rsidP="009A63CB">
      <w:pPr>
        <w:ind w:firstLine="851"/>
        <w:jc w:val="both"/>
        <w:rPr>
          <w:sz w:val="28"/>
          <w:szCs w:val="28"/>
          <w:lang w:eastAsia="en-US"/>
        </w:rPr>
      </w:pPr>
    </w:p>
    <w:p w:rsidR="00963C4A" w:rsidRPr="00E12A50" w:rsidRDefault="00963C4A" w:rsidP="009A63CB">
      <w:pPr>
        <w:ind w:firstLine="851"/>
        <w:jc w:val="both"/>
        <w:rPr>
          <w:sz w:val="32"/>
          <w:szCs w:val="28"/>
          <w:lang w:eastAsia="en-US"/>
        </w:rPr>
      </w:pPr>
    </w:p>
    <w:p w:rsidR="00963C4A" w:rsidRPr="00E12A50" w:rsidRDefault="00963C4A" w:rsidP="00963C4A">
      <w:pPr>
        <w:rPr>
          <w:sz w:val="28"/>
        </w:rPr>
      </w:pPr>
      <w:r w:rsidRPr="00E12A50">
        <w:rPr>
          <w:sz w:val="28"/>
        </w:rPr>
        <w:t xml:space="preserve">Председатель Собрания депутатов – </w:t>
      </w:r>
    </w:p>
    <w:p w:rsidR="00963C4A" w:rsidRPr="00963C4A" w:rsidRDefault="00963C4A" w:rsidP="00963C4A">
      <w:pPr>
        <w:rPr>
          <w:sz w:val="28"/>
        </w:rPr>
      </w:pPr>
      <w:r w:rsidRPr="00E12A50">
        <w:rPr>
          <w:sz w:val="28"/>
        </w:rPr>
        <w:t>Глава Милютинского сельского поселения                                    А.В. Лукашов</w:t>
      </w:r>
      <w:r w:rsidRPr="00963C4A">
        <w:rPr>
          <w:sz w:val="28"/>
        </w:rPr>
        <w:t xml:space="preserve">       </w:t>
      </w:r>
    </w:p>
    <w:p w:rsidR="00963C4A" w:rsidRPr="00963C4A" w:rsidRDefault="00963C4A" w:rsidP="00963C4A">
      <w:pPr>
        <w:rPr>
          <w:sz w:val="28"/>
        </w:rPr>
      </w:pPr>
    </w:p>
    <w:p w:rsidR="00963C4A" w:rsidRPr="00963C4A" w:rsidRDefault="00963C4A" w:rsidP="009A63CB">
      <w:pPr>
        <w:ind w:firstLine="851"/>
        <w:jc w:val="both"/>
        <w:rPr>
          <w:sz w:val="32"/>
          <w:szCs w:val="28"/>
          <w:lang w:eastAsia="en-US"/>
        </w:rPr>
      </w:pPr>
    </w:p>
    <w:sectPr w:rsidR="00963C4A" w:rsidRPr="0096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6DFF"/>
    <w:multiLevelType w:val="hybridMultilevel"/>
    <w:tmpl w:val="37DC5D1A"/>
    <w:lvl w:ilvl="0" w:tplc="8108B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D6387D"/>
    <w:multiLevelType w:val="multilevel"/>
    <w:tmpl w:val="883247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">
    <w:nsid w:val="25153EA7"/>
    <w:multiLevelType w:val="hybridMultilevel"/>
    <w:tmpl w:val="49547468"/>
    <w:lvl w:ilvl="0" w:tplc="6036813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2D0033C"/>
    <w:multiLevelType w:val="multilevel"/>
    <w:tmpl w:val="716CD3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4">
    <w:nsid w:val="3F613E50"/>
    <w:multiLevelType w:val="multilevel"/>
    <w:tmpl w:val="71B0D830"/>
    <w:lvl w:ilvl="0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1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FC"/>
    <w:rsid w:val="0000365F"/>
    <w:rsid w:val="0001106E"/>
    <w:rsid w:val="00057755"/>
    <w:rsid w:val="000649CC"/>
    <w:rsid w:val="000C1256"/>
    <w:rsid w:val="000C7EF4"/>
    <w:rsid w:val="000D3623"/>
    <w:rsid w:val="00130228"/>
    <w:rsid w:val="00144217"/>
    <w:rsid w:val="0015114E"/>
    <w:rsid w:val="001621E3"/>
    <w:rsid w:val="001B6AB4"/>
    <w:rsid w:val="001D55AF"/>
    <w:rsid w:val="00235BCD"/>
    <w:rsid w:val="00244609"/>
    <w:rsid w:val="002512DA"/>
    <w:rsid w:val="00280970"/>
    <w:rsid w:val="002B2487"/>
    <w:rsid w:val="0037702B"/>
    <w:rsid w:val="00390F26"/>
    <w:rsid w:val="0039788D"/>
    <w:rsid w:val="00423A2F"/>
    <w:rsid w:val="0044511B"/>
    <w:rsid w:val="004829D5"/>
    <w:rsid w:val="00501801"/>
    <w:rsid w:val="00503290"/>
    <w:rsid w:val="0053394C"/>
    <w:rsid w:val="00555836"/>
    <w:rsid w:val="00565C6B"/>
    <w:rsid w:val="00571D7C"/>
    <w:rsid w:val="00585A10"/>
    <w:rsid w:val="00592BCD"/>
    <w:rsid w:val="005B05DE"/>
    <w:rsid w:val="005E3AE5"/>
    <w:rsid w:val="005E67BA"/>
    <w:rsid w:val="005F3FB3"/>
    <w:rsid w:val="0065742E"/>
    <w:rsid w:val="00662982"/>
    <w:rsid w:val="006C6A75"/>
    <w:rsid w:val="006F7A8B"/>
    <w:rsid w:val="007116E7"/>
    <w:rsid w:val="00767AE9"/>
    <w:rsid w:val="007B35BE"/>
    <w:rsid w:val="007D106E"/>
    <w:rsid w:val="00827643"/>
    <w:rsid w:val="008425AC"/>
    <w:rsid w:val="00863872"/>
    <w:rsid w:val="008709DC"/>
    <w:rsid w:val="008951F7"/>
    <w:rsid w:val="008E0E20"/>
    <w:rsid w:val="0090125B"/>
    <w:rsid w:val="00942230"/>
    <w:rsid w:val="00944DA4"/>
    <w:rsid w:val="00955B31"/>
    <w:rsid w:val="00957D63"/>
    <w:rsid w:val="00963C4A"/>
    <w:rsid w:val="0098002B"/>
    <w:rsid w:val="009A63CB"/>
    <w:rsid w:val="009E0551"/>
    <w:rsid w:val="009E4B6B"/>
    <w:rsid w:val="009F3E03"/>
    <w:rsid w:val="00A43BB0"/>
    <w:rsid w:val="00A671F1"/>
    <w:rsid w:val="00AF0157"/>
    <w:rsid w:val="00B2374D"/>
    <w:rsid w:val="00B40B44"/>
    <w:rsid w:val="00B65056"/>
    <w:rsid w:val="00B929CD"/>
    <w:rsid w:val="00BA6B8C"/>
    <w:rsid w:val="00BA7E52"/>
    <w:rsid w:val="00BA7FC2"/>
    <w:rsid w:val="00BC424F"/>
    <w:rsid w:val="00BE03AF"/>
    <w:rsid w:val="00C00C17"/>
    <w:rsid w:val="00C03B96"/>
    <w:rsid w:val="00C24001"/>
    <w:rsid w:val="00C9682F"/>
    <w:rsid w:val="00CC3A2B"/>
    <w:rsid w:val="00CE2225"/>
    <w:rsid w:val="00CF5F53"/>
    <w:rsid w:val="00D17493"/>
    <w:rsid w:val="00D20C64"/>
    <w:rsid w:val="00D3445F"/>
    <w:rsid w:val="00D61A5B"/>
    <w:rsid w:val="00D646CA"/>
    <w:rsid w:val="00D72EA9"/>
    <w:rsid w:val="00D768FC"/>
    <w:rsid w:val="00D90556"/>
    <w:rsid w:val="00DC32A2"/>
    <w:rsid w:val="00E12A50"/>
    <w:rsid w:val="00E63FBD"/>
    <w:rsid w:val="00E7500C"/>
    <w:rsid w:val="00E76ECA"/>
    <w:rsid w:val="00EB01EF"/>
    <w:rsid w:val="00EC224E"/>
    <w:rsid w:val="00EE55F9"/>
    <w:rsid w:val="00EF4970"/>
    <w:rsid w:val="00F23FE3"/>
    <w:rsid w:val="00F7003F"/>
    <w:rsid w:val="00F80A67"/>
    <w:rsid w:val="00F810A1"/>
    <w:rsid w:val="00F937C5"/>
    <w:rsid w:val="00FA53AF"/>
    <w:rsid w:val="00FB694C"/>
    <w:rsid w:val="00FC381C"/>
    <w:rsid w:val="00FC43CE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8FC"/>
    <w:rPr>
      <w:sz w:val="24"/>
      <w:szCs w:val="24"/>
    </w:rPr>
  </w:style>
  <w:style w:type="paragraph" w:styleId="1">
    <w:name w:val="heading 1"/>
    <w:basedOn w:val="a"/>
    <w:next w:val="a"/>
    <w:qFormat/>
    <w:rsid w:val="00D768FC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D768FC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D768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semiHidden/>
    <w:rsid w:val="00D72EA9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963C4A"/>
    <w:pPr>
      <w:suppressAutoHyphens/>
      <w:ind w:firstLine="540"/>
      <w:jc w:val="both"/>
    </w:pPr>
    <w:rPr>
      <w:b/>
      <w:bCs/>
      <w:lang w:eastAsia="ar-SA"/>
    </w:rPr>
  </w:style>
  <w:style w:type="paragraph" w:styleId="a4">
    <w:name w:val="List Paragraph"/>
    <w:basedOn w:val="a"/>
    <w:uiPriority w:val="34"/>
    <w:qFormat/>
    <w:rsid w:val="000D3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8FC"/>
    <w:rPr>
      <w:sz w:val="24"/>
      <w:szCs w:val="24"/>
    </w:rPr>
  </w:style>
  <w:style w:type="paragraph" w:styleId="1">
    <w:name w:val="heading 1"/>
    <w:basedOn w:val="a"/>
    <w:next w:val="a"/>
    <w:qFormat/>
    <w:rsid w:val="00D768FC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D768FC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D768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semiHidden/>
    <w:rsid w:val="00D72EA9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963C4A"/>
    <w:pPr>
      <w:suppressAutoHyphens/>
      <w:ind w:firstLine="540"/>
      <w:jc w:val="both"/>
    </w:pPr>
    <w:rPr>
      <w:b/>
      <w:bCs/>
      <w:lang w:eastAsia="ar-SA"/>
    </w:rPr>
  </w:style>
  <w:style w:type="paragraph" w:styleId="a4">
    <w:name w:val="List Paragraph"/>
    <w:basedOn w:val="a"/>
    <w:uiPriority w:val="34"/>
    <w:qFormat/>
    <w:rsid w:val="000D3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B5985-1B18-4AB0-83E2-E0AEB6D6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Glavbuh</cp:lastModifiedBy>
  <cp:revision>4</cp:revision>
  <cp:lastPrinted>2023-11-12T13:27:00Z</cp:lastPrinted>
  <dcterms:created xsi:type="dcterms:W3CDTF">2023-08-31T12:13:00Z</dcterms:created>
  <dcterms:modified xsi:type="dcterms:W3CDTF">2023-11-12T13:33:00Z</dcterms:modified>
</cp:coreProperties>
</file>