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CD59C5" w:rsidRDefault="00A27792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A27792">
        <w:rPr>
          <w:rFonts w:eastAsiaTheme="minorHAnsi"/>
          <w:b/>
          <w:sz w:val="28"/>
          <w:szCs w:val="28"/>
          <w:lang w:eastAsia="en-US"/>
        </w:rPr>
        <w:t>Снижен размер субсидии, перечисляемой на возмещение части затрат с/х товаропроизводителя на уплату страховой премии по объекту с/х страхования, застрахованному от риска утраты (гибели) в результате наступления ЧС природного характера</w:t>
      </w:r>
      <w:bookmarkEnd w:id="0"/>
    </w:p>
    <w:p w:rsidR="00BB4ED5" w:rsidRPr="00AF272D" w:rsidRDefault="00BB4ED5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27792" w:rsidRPr="00A27792" w:rsidRDefault="00A27792" w:rsidP="00A27792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27792">
        <w:rPr>
          <w:rFonts w:eastAsiaTheme="minorHAnsi"/>
          <w:sz w:val="28"/>
          <w:szCs w:val="28"/>
          <w:lang w:eastAsia="en-US"/>
        </w:rPr>
        <w:t>Для товаропроизводителей, являющихся субъектами малого предпринимательства, размер снижен с 60 до 50% от страховой премии, начисленной по договору с/х страхования по данным объекту с/х страхования и событию.</w:t>
      </w:r>
    </w:p>
    <w:p w:rsidR="00874242" w:rsidRDefault="00A27792" w:rsidP="00A2779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  <w:r w:rsidRPr="00A27792">
        <w:rPr>
          <w:rFonts w:eastAsiaTheme="minorHAnsi"/>
          <w:sz w:val="28"/>
          <w:szCs w:val="28"/>
          <w:lang w:eastAsia="en-US"/>
        </w:rPr>
        <w:t>Повышается минимально необходимая сумма уплаченной страховой премии по договору с/х страхования от риска утраты (гибели) урожая с/х культуры или утраты (гибели) посадок многолетних насаждений в результате наступления ЧС природного характера для целей получения господдержки. Для товаропроизводителей, являющихся субъектами малого предпринимательства, размер повышен до 50% страховой премии по данным объекту с/х страхования и событию</w:t>
      </w:r>
      <w:r w:rsidR="00EF5A11" w:rsidRPr="00EF5A11">
        <w:rPr>
          <w:rFonts w:eastAsiaTheme="minorHAnsi"/>
          <w:sz w:val="28"/>
          <w:szCs w:val="28"/>
          <w:lang w:eastAsia="en-US"/>
        </w:rPr>
        <w:t>.</w:t>
      </w:r>
    </w:p>
    <w:p w:rsidR="00874242" w:rsidRPr="00F24D43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EF5A11" w:rsidRDefault="00EF5A11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81C01"/>
    <w:rsid w:val="001B0B99"/>
    <w:rsid w:val="00210FDB"/>
    <w:rsid w:val="002D76F0"/>
    <w:rsid w:val="003E5158"/>
    <w:rsid w:val="004746D1"/>
    <w:rsid w:val="004F6835"/>
    <w:rsid w:val="0055037B"/>
    <w:rsid w:val="00641101"/>
    <w:rsid w:val="00744A48"/>
    <w:rsid w:val="007D1FA9"/>
    <w:rsid w:val="007D744D"/>
    <w:rsid w:val="00854319"/>
    <w:rsid w:val="00874242"/>
    <w:rsid w:val="00883C27"/>
    <w:rsid w:val="009167FC"/>
    <w:rsid w:val="009623E7"/>
    <w:rsid w:val="009B4490"/>
    <w:rsid w:val="00A27792"/>
    <w:rsid w:val="00A34B5C"/>
    <w:rsid w:val="00A95953"/>
    <w:rsid w:val="00AF272D"/>
    <w:rsid w:val="00B76425"/>
    <w:rsid w:val="00BB4ED5"/>
    <w:rsid w:val="00BD18DF"/>
    <w:rsid w:val="00C22EDC"/>
    <w:rsid w:val="00C753BC"/>
    <w:rsid w:val="00CD59C5"/>
    <w:rsid w:val="00D85C19"/>
    <w:rsid w:val="00E112DB"/>
    <w:rsid w:val="00EF5A11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2025-06-26T20:31:00Z</cp:lastPrinted>
  <dcterms:created xsi:type="dcterms:W3CDTF">2025-06-26T20:33:00Z</dcterms:created>
  <dcterms:modified xsi:type="dcterms:W3CDTF">2025-06-26T20:33:00Z</dcterms:modified>
</cp:coreProperties>
</file>