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A5" w:rsidRDefault="006972A5" w:rsidP="006972A5">
      <w:pPr>
        <w:pStyle w:val="Default"/>
      </w:pPr>
    </w:p>
    <w:p w:rsidR="006972A5" w:rsidRDefault="006972A5" w:rsidP="006972A5">
      <w:pPr>
        <w:pStyle w:val="Default"/>
        <w:rPr>
          <w:sz w:val="32"/>
          <w:szCs w:val="32"/>
        </w:rPr>
      </w:pPr>
      <w:r>
        <w:t xml:space="preserve"> </w:t>
      </w:r>
      <w:r>
        <w:rPr>
          <w:b/>
          <w:bCs/>
          <w:sz w:val="32"/>
          <w:szCs w:val="32"/>
        </w:rPr>
        <w:t xml:space="preserve">Памятка населению </w:t>
      </w:r>
    </w:p>
    <w:p w:rsidR="006972A5" w:rsidRDefault="006972A5" w:rsidP="006972A5">
      <w:pPr>
        <w:pStyle w:val="Default"/>
        <w:rPr>
          <w:sz w:val="32"/>
          <w:szCs w:val="32"/>
        </w:rPr>
      </w:pPr>
      <w:r>
        <w:rPr>
          <w:b/>
          <w:bCs/>
          <w:sz w:val="32"/>
          <w:szCs w:val="32"/>
        </w:rPr>
        <w:t xml:space="preserve">при действиях в чрезвычайных ситуациях </w:t>
      </w:r>
    </w:p>
    <w:p w:rsidR="006972A5" w:rsidRDefault="006972A5" w:rsidP="006972A5">
      <w:pPr>
        <w:pStyle w:val="Default"/>
        <w:rPr>
          <w:sz w:val="28"/>
          <w:szCs w:val="28"/>
        </w:rPr>
      </w:pPr>
      <w:r>
        <w:rPr>
          <w:sz w:val="28"/>
          <w:szCs w:val="28"/>
        </w:rPr>
        <w:t xml:space="preserve">Прочтите, запомните и храните под рукой! </w:t>
      </w:r>
    </w:p>
    <w:p w:rsidR="006972A5" w:rsidRDefault="006972A5" w:rsidP="006972A5">
      <w:pPr>
        <w:pStyle w:val="Default"/>
        <w:rPr>
          <w:sz w:val="28"/>
          <w:szCs w:val="28"/>
        </w:rPr>
      </w:pPr>
      <w:r>
        <w:rPr>
          <w:sz w:val="28"/>
          <w:szCs w:val="28"/>
        </w:rPr>
        <w:t xml:space="preserve">От Ваших знаний и умений зависит Ваша жизнь, жизнь близких! </w:t>
      </w:r>
    </w:p>
    <w:p w:rsidR="006972A5" w:rsidRDefault="006972A5" w:rsidP="006972A5">
      <w:pPr>
        <w:pStyle w:val="Default"/>
        <w:rPr>
          <w:sz w:val="28"/>
          <w:szCs w:val="28"/>
        </w:rPr>
      </w:pPr>
      <w:r>
        <w:rPr>
          <w:sz w:val="28"/>
          <w:szCs w:val="28"/>
        </w:rPr>
        <w:t xml:space="preserve">Как помочь себе и своим близким, друзьям и знакомым в чрезвычайной ситуации природного и техногенного характера? Что нужно сделать, чтобы беда не застала ВАС врасплох? На эти и другие вопросы Вы получите ответы и рекомендации, которые могут быть полезными всем – от ученого до школьника. </w:t>
      </w:r>
    </w:p>
    <w:p w:rsidR="006972A5" w:rsidRDefault="006972A5" w:rsidP="006972A5">
      <w:pPr>
        <w:pStyle w:val="Default"/>
        <w:rPr>
          <w:sz w:val="28"/>
          <w:szCs w:val="28"/>
        </w:rPr>
      </w:pPr>
      <w:r>
        <w:rPr>
          <w:b/>
          <w:bCs/>
          <w:sz w:val="28"/>
          <w:szCs w:val="28"/>
        </w:rPr>
        <w:t xml:space="preserve">Правила поведения населения при лесных пожарах. </w:t>
      </w:r>
    </w:p>
    <w:p w:rsidR="006972A5" w:rsidRDefault="006972A5" w:rsidP="006972A5">
      <w:pPr>
        <w:pStyle w:val="Default"/>
        <w:rPr>
          <w:sz w:val="28"/>
          <w:szCs w:val="28"/>
        </w:rPr>
      </w:pPr>
      <w:r>
        <w:rPr>
          <w:sz w:val="28"/>
          <w:szCs w:val="28"/>
        </w:rPr>
        <w:t xml:space="preserve">Основные причины лесных пожаров 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 до 90%), верховые и подземные. </w:t>
      </w:r>
    </w:p>
    <w:p w:rsidR="006972A5" w:rsidRDefault="006972A5" w:rsidP="006972A5">
      <w:pPr>
        <w:pStyle w:val="Default"/>
        <w:rPr>
          <w:sz w:val="28"/>
          <w:szCs w:val="28"/>
        </w:rPr>
      </w:pPr>
      <w:r>
        <w:rPr>
          <w:sz w:val="28"/>
          <w:szCs w:val="28"/>
        </w:rPr>
        <w:t xml:space="preserve">В лесу соблюдайте следующие правила: </w:t>
      </w:r>
    </w:p>
    <w:p w:rsidR="006972A5" w:rsidRDefault="006972A5" w:rsidP="006972A5">
      <w:pPr>
        <w:pStyle w:val="Default"/>
        <w:rPr>
          <w:sz w:val="28"/>
          <w:szCs w:val="28"/>
        </w:rPr>
      </w:pPr>
      <w:r>
        <w:rPr>
          <w:sz w:val="28"/>
          <w:szCs w:val="28"/>
        </w:rPr>
        <w:t xml:space="preserve">В пожароопасный период в лесу запрещается: </w:t>
      </w:r>
    </w:p>
    <w:p w:rsidR="006972A5" w:rsidRDefault="006972A5" w:rsidP="006972A5">
      <w:pPr>
        <w:pStyle w:val="Default"/>
        <w:rPr>
          <w:sz w:val="28"/>
          <w:szCs w:val="28"/>
        </w:rPr>
      </w:pPr>
      <w:r>
        <w:rPr>
          <w:sz w:val="28"/>
          <w:szCs w:val="28"/>
        </w:rPr>
        <w:t xml:space="preserve">- разводить костры, использовать мангалы, другие приспособления для приготовления пищи; </w:t>
      </w:r>
    </w:p>
    <w:p w:rsidR="006972A5" w:rsidRDefault="006972A5" w:rsidP="006972A5">
      <w:pPr>
        <w:pStyle w:val="Default"/>
        <w:rPr>
          <w:sz w:val="28"/>
          <w:szCs w:val="28"/>
        </w:rPr>
      </w:pPr>
      <w:r>
        <w:rPr>
          <w:sz w:val="28"/>
          <w:szCs w:val="28"/>
        </w:rPr>
        <w:t xml:space="preserve">-курить, бросать горящие спички, окурки, вытряхивать из курительных трубок горящую золу; </w:t>
      </w:r>
    </w:p>
    <w:p w:rsidR="006972A5" w:rsidRDefault="006972A5" w:rsidP="006972A5">
      <w:pPr>
        <w:pStyle w:val="Default"/>
        <w:rPr>
          <w:sz w:val="28"/>
          <w:szCs w:val="28"/>
        </w:rPr>
      </w:pPr>
      <w:r>
        <w:rPr>
          <w:sz w:val="28"/>
          <w:szCs w:val="28"/>
        </w:rPr>
        <w:t xml:space="preserve">-стрелять из оружия, использовать пиротехнические изделия; </w:t>
      </w:r>
    </w:p>
    <w:p w:rsidR="006972A5" w:rsidRDefault="006972A5" w:rsidP="006972A5">
      <w:pPr>
        <w:pStyle w:val="Default"/>
        <w:rPr>
          <w:sz w:val="28"/>
          <w:szCs w:val="28"/>
        </w:rPr>
      </w:pPr>
      <w:r>
        <w:rPr>
          <w:sz w:val="28"/>
          <w:szCs w:val="28"/>
        </w:rPr>
        <w:t xml:space="preserve">-оставлять в лесу промасленный или пропитанный бензином, керосином или иными горючими веществами обтирочный материал; </w:t>
      </w:r>
    </w:p>
    <w:p w:rsidR="006972A5" w:rsidRDefault="006972A5" w:rsidP="006972A5">
      <w:pPr>
        <w:pStyle w:val="Default"/>
        <w:rPr>
          <w:sz w:val="28"/>
          <w:szCs w:val="28"/>
        </w:rPr>
      </w:pPr>
      <w:r>
        <w:rPr>
          <w:sz w:val="28"/>
          <w:szCs w:val="28"/>
        </w:rPr>
        <w:t xml:space="preserve">-заправлять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 </w:t>
      </w:r>
    </w:p>
    <w:p w:rsidR="006972A5" w:rsidRDefault="006972A5" w:rsidP="006972A5">
      <w:pPr>
        <w:pStyle w:val="Default"/>
        <w:rPr>
          <w:sz w:val="28"/>
          <w:szCs w:val="28"/>
        </w:rPr>
      </w:pPr>
      <w:r>
        <w:rPr>
          <w:sz w:val="28"/>
          <w:szCs w:val="28"/>
        </w:rPr>
        <w:t xml:space="preserve">-оставлять на освещенной солнцем поляне бутылки, осколки стекла, другой мусор; </w:t>
      </w:r>
    </w:p>
    <w:p w:rsidR="006972A5" w:rsidRDefault="006972A5" w:rsidP="006972A5">
      <w:pPr>
        <w:pStyle w:val="Default"/>
        <w:rPr>
          <w:sz w:val="28"/>
          <w:szCs w:val="28"/>
        </w:rPr>
      </w:pPr>
      <w:r>
        <w:rPr>
          <w:sz w:val="28"/>
          <w:szCs w:val="28"/>
        </w:rPr>
        <w:t xml:space="preserve">-выжигать траву, а также стерню на полях. </w:t>
      </w:r>
    </w:p>
    <w:p w:rsidR="006972A5" w:rsidRDefault="006972A5" w:rsidP="006972A5">
      <w:pPr>
        <w:pStyle w:val="Default"/>
        <w:rPr>
          <w:sz w:val="28"/>
          <w:szCs w:val="28"/>
        </w:rPr>
      </w:pPr>
      <w:r>
        <w:rPr>
          <w:sz w:val="28"/>
          <w:szCs w:val="28"/>
        </w:rPr>
        <w:t xml:space="preserve">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 </w:t>
      </w:r>
    </w:p>
    <w:p w:rsidR="006972A5" w:rsidRDefault="006972A5" w:rsidP="006972A5">
      <w:pPr>
        <w:pStyle w:val="Default"/>
        <w:rPr>
          <w:sz w:val="28"/>
          <w:szCs w:val="28"/>
        </w:rPr>
      </w:pPr>
      <w:r>
        <w:rPr>
          <w:sz w:val="28"/>
          <w:szCs w:val="28"/>
        </w:rPr>
        <w:t xml:space="preserve">Что делать, если вы оказались в зоне лесного пожара? Если пожар низовой или локальный, можно попытаться потушить пламя самостоятельно: </w:t>
      </w:r>
    </w:p>
    <w:p w:rsidR="006972A5" w:rsidRDefault="006972A5" w:rsidP="006972A5">
      <w:pPr>
        <w:pStyle w:val="Default"/>
        <w:pageBreakBefore/>
        <w:rPr>
          <w:sz w:val="28"/>
          <w:szCs w:val="28"/>
        </w:rPr>
      </w:pPr>
      <w:r>
        <w:rPr>
          <w:sz w:val="28"/>
          <w:szCs w:val="28"/>
        </w:rPr>
        <w:lastRenderedPageBreak/>
        <w:t xml:space="preserve">-сбить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w:t>
      </w:r>
    </w:p>
    <w:p w:rsidR="006972A5" w:rsidRDefault="006972A5" w:rsidP="006972A5">
      <w:pPr>
        <w:pStyle w:val="Default"/>
        <w:rPr>
          <w:sz w:val="28"/>
          <w:szCs w:val="28"/>
        </w:rPr>
      </w:pPr>
      <w:r>
        <w:rPr>
          <w:sz w:val="28"/>
          <w:szCs w:val="28"/>
        </w:rPr>
        <w:t xml:space="preserve">Если у вас нет возможности своими силами справиться с локализацией и тушением пожара: </w:t>
      </w:r>
    </w:p>
    <w:p w:rsidR="006972A5" w:rsidRDefault="006972A5" w:rsidP="006972A5">
      <w:pPr>
        <w:pStyle w:val="Default"/>
        <w:rPr>
          <w:sz w:val="28"/>
          <w:szCs w:val="28"/>
        </w:rPr>
      </w:pPr>
      <w:r>
        <w:rPr>
          <w:sz w:val="28"/>
          <w:szCs w:val="28"/>
        </w:rPr>
        <w:t xml:space="preserve">-немедленно предупредите всех находящихся поблизости о необходимости выхода из опасной зоны; </w:t>
      </w:r>
    </w:p>
    <w:p w:rsidR="006972A5" w:rsidRDefault="006972A5" w:rsidP="006972A5">
      <w:pPr>
        <w:pStyle w:val="Default"/>
        <w:rPr>
          <w:sz w:val="28"/>
          <w:szCs w:val="28"/>
        </w:rPr>
      </w:pPr>
      <w:r>
        <w:rPr>
          <w:sz w:val="28"/>
          <w:szCs w:val="28"/>
        </w:rPr>
        <w:t xml:space="preserve">-организуйте выход людей на дорогу или просеку, широкую поляну, к берегу реки или водоема, в поле; </w:t>
      </w:r>
    </w:p>
    <w:p w:rsidR="006972A5" w:rsidRDefault="006972A5" w:rsidP="006972A5">
      <w:pPr>
        <w:pStyle w:val="Default"/>
        <w:rPr>
          <w:sz w:val="28"/>
          <w:szCs w:val="28"/>
        </w:rPr>
      </w:pPr>
      <w:r>
        <w:rPr>
          <w:sz w:val="28"/>
          <w:szCs w:val="28"/>
        </w:rPr>
        <w:t xml:space="preserve">-выходите из опасной зоны быстро, перпендикулярно направлению движения огня; </w:t>
      </w:r>
    </w:p>
    <w:p w:rsidR="006972A5" w:rsidRDefault="006972A5" w:rsidP="006972A5">
      <w:pPr>
        <w:pStyle w:val="Default"/>
        <w:rPr>
          <w:sz w:val="28"/>
          <w:szCs w:val="28"/>
        </w:rPr>
      </w:pPr>
      <w:r>
        <w:rPr>
          <w:sz w:val="28"/>
          <w:szCs w:val="28"/>
        </w:rPr>
        <w:t xml:space="preserve">-если невозможно уйти от пожара, войдите в водоем или накройтесь мокрой одеждой; </w:t>
      </w:r>
    </w:p>
    <w:p w:rsidR="006972A5" w:rsidRDefault="006972A5" w:rsidP="006972A5">
      <w:pPr>
        <w:pStyle w:val="Default"/>
        <w:rPr>
          <w:sz w:val="28"/>
          <w:szCs w:val="28"/>
        </w:rPr>
      </w:pPr>
      <w:r>
        <w:rPr>
          <w:sz w:val="28"/>
          <w:szCs w:val="28"/>
        </w:rPr>
        <w:t xml:space="preserve">-оказавшись на открытом пространстве или поляне, дышите, пригнувшись к земле, - там воздух менее задымлен; </w:t>
      </w:r>
    </w:p>
    <w:p w:rsidR="006972A5" w:rsidRDefault="006972A5" w:rsidP="006972A5">
      <w:pPr>
        <w:pStyle w:val="Default"/>
        <w:rPr>
          <w:sz w:val="28"/>
          <w:szCs w:val="28"/>
        </w:rPr>
      </w:pPr>
      <w:r>
        <w:rPr>
          <w:sz w:val="28"/>
          <w:szCs w:val="28"/>
        </w:rPr>
        <w:t xml:space="preserve">-рот и нос при этом прикройте ватно-марлевой повязкой или тканью; </w:t>
      </w:r>
    </w:p>
    <w:p w:rsidR="006972A5" w:rsidRDefault="006972A5" w:rsidP="006972A5">
      <w:pPr>
        <w:pStyle w:val="Default"/>
        <w:rPr>
          <w:sz w:val="28"/>
          <w:szCs w:val="28"/>
        </w:rPr>
      </w:pPr>
      <w:r>
        <w:rPr>
          <w:sz w:val="28"/>
          <w:szCs w:val="28"/>
        </w:rPr>
        <w:t xml:space="preserve">после выхода из зоны пожара сообщите о месте, размерах и характере в противопожарную службу, администрацию населенного пункта, лесничество. </w:t>
      </w:r>
    </w:p>
    <w:p w:rsidR="006972A5" w:rsidRDefault="006972A5" w:rsidP="006972A5">
      <w:pPr>
        <w:pStyle w:val="Default"/>
        <w:rPr>
          <w:sz w:val="28"/>
          <w:szCs w:val="28"/>
        </w:rPr>
      </w:pPr>
      <w:r>
        <w:rPr>
          <w:sz w:val="28"/>
          <w:szCs w:val="28"/>
        </w:rPr>
        <w:t xml:space="preserve">Если есть вероятность приближения огня к вашему населенному пункту, подготовьтесь к возможной эвакуации: </w:t>
      </w:r>
    </w:p>
    <w:p w:rsidR="006972A5" w:rsidRDefault="006972A5" w:rsidP="006972A5">
      <w:pPr>
        <w:pStyle w:val="Default"/>
        <w:rPr>
          <w:sz w:val="28"/>
          <w:szCs w:val="28"/>
        </w:rPr>
      </w:pPr>
      <w:r>
        <w:rPr>
          <w:sz w:val="28"/>
          <w:szCs w:val="28"/>
        </w:rPr>
        <w:t xml:space="preserve">-поместите документы, ценные вещи в безопасное, доступное место; </w:t>
      </w:r>
    </w:p>
    <w:p w:rsidR="006972A5" w:rsidRDefault="006972A5" w:rsidP="006972A5">
      <w:pPr>
        <w:pStyle w:val="Default"/>
        <w:rPr>
          <w:sz w:val="28"/>
          <w:szCs w:val="28"/>
        </w:rPr>
      </w:pPr>
      <w:r>
        <w:rPr>
          <w:sz w:val="28"/>
          <w:szCs w:val="28"/>
        </w:rPr>
        <w:t xml:space="preserve">-подготовьте к возможному экстренному отъезду транспортные средства; </w:t>
      </w:r>
    </w:p>
    <w:p w:rsidR="006972A5" w:rsidRDefault="006972A5" w:rsidP="006972A5">
      <w:pPr>
        <w:pStyle w:val="Default"/>
        <w:rPr>
          <w:sz w:val="28"/>
          <w:szCs w:val="28"/>
        </w:rPr>
      </w:pPr>
      <w:r>
        <w:rPr>
          <w:sz w:val="28"/>
          <w:szCs w:val="28"/>
        </w:rPr>
        <w:t xml:space="preserve">-наденьте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 </w:t>
      </w:r>
    </w:p>
    <w:p w:rsidR="006972A5" w:rsidRDefault="006972A5" w:rsidP="006972A5">
      <w:pPr>
        <w:pStyle w:val="Default"/>
        <w:rPr>
          <w:sz w:val="28"/>
          <w:szCs w:val="28"/>
        </w:rPr>
      </w:pPr>
      <w:r>
        <w:rPr>
          <w:sz w:val="28"/>
          <w:szCs w:val="28"/>
        </w:rPr>
        <w:t xml:space="preserve">-подготовьте запас еды и питьевой воды; </w:t>
      </w:r>
    </w:p>
    <w:p w:rsidR="006972A5" w:rsidRDefault="006972A5" w:rsidP="006972A5">
      <w:pPr>
        <w:pStyle w:val="Default"/>
        <w:rPr>
          <w:sz w:val="28"/>
          <w:szCs w:val="28"/>
        </w:rPr>
      </w:pPr>
      <w:r>
        <w:rPr>
          <w:sz w:val="28"/>
          <w:szCs w:val="28"/>
        </w:rPr>
        <w:t xml:space="preserve">-внимательно следите за информационными сообщениями по телевидению и радио, средствами оповещения, держите связь со знакомыми в других районах вашей местности; </w:t>
      </w:r>
    </w:p>
    <w:p w:rsidR="006972A5" w:rsidRDefault="006972A5" w:rsidP="006972A5">
      <w:pPr>
        <w:pStyle w:val="Default"/>
        <w:rPr>
          <w:sz w:val="28"/>
          <w:szCs w:val="28"/>
        </w:rPr>
      </w:pPr>
      <w:r>
        <w:rPr>
          <w:sz w:val="28"/>
          <w:szCs w:val="28"/>
        </w:rPr>
        <w:t xml:space="preserve">-избегайте паники. </w:t>
      </w:r>
    </w:p>
    <w:p w:rsidR="006972A5" w:rsidRDefault="006972A5" w:rsidP="006972A5">
      <w:pPr>
        <w:pStyle w:val="Default"/>
        <w:rPr>
          <w:sz w:val="28"/>
          <w:szCs w:val="28"/>
        </w:rPr>
      </w:pPr>
      <w:r>
        <w:rPr>
          <w:sz w:val="28"/>
          <w:szCs w:val="28"/>
        </w:rPr>
        <w:t xml:space="preserve">Если вы обнаружили очаги возгорания, необходимо позвонить в «Службу спасения» по телефону «01». </w:t>
      </w:r>
    </w:p>
    <w:p w:rsidR="006972A5" w:rsidRDefault="006972A5" w:rsidP="006972A5">
      <w:pPr>
        <w:pStyle w:val="Default"/>
        <w:pageBreakBefore/>
        <w:rPr>
          <w:sz w:val="28"/>
          <w:szCs w:val="28"/>
        </w:rPr>
      </w:pPr>
      <w:r>
        <w:rPr>
          <w:b/>
          <w:bCs/>
          <w:sz w:val="28"/>
          <w:szCs w:val="28"/>
        </w:rPr>
        <w:lastRenderedPageBreak/>
        <w:t xml:space="preserve">Правила поведения и действия населения при пожаре в населенных пунктах. </w:t>
      </w:r>
    </w:p>
    <w:p w:rsidR="006972A5" w:rsidRDefault="006972A5" w:rsidP="006972A5">
      <w:pPr>
        <w:pStyle w:val="Default"/>
        <w:rPr>
          <w:sz w:val="28"/>
          <w:szCs w:val="28"/>
        </w:rPr>
      </w:pPr>
      <w:r>
        <w:rPr>
          <w:sz w:val="28"/>
          <w:szCs w:val="28"/>
        </w:rPr>
        <w:t xml:space="preserve">Пожар – это неконтролируемое горение, причиняющее материальный ущерб, вред жизни и здоровью граждан, интересам общества и государства. Главными факторами пожара, приводящими к гибели людей и причиняющими материальный ущерб, являются высокая температура и токсичный состав продуктов горения. При пожаре нужно опасаться также обрушений конструкций зданий, взрывов технологического оборудования и приборов, провалов в прогнивший пол здания или грунт, падения подгоревших деревьев. Опасно входить в зону задымления. Чтобы избежать пожара, необходимо знать основные причины его возникновения: </w:t>
      </w:r>
    </w:p>
    <w:p w:rsidR="006972A5" w:rsidRDefault="006972A5" w:rsidP="006972A5">
      <w:pPr>
        <w:pStyle w:val="Default"/>
        <w:rPr>
          <w:sz w:val="28"/>
          <w:szCs w:val="28"/>
        </w:rPr>
      </w:pPr>
      <w:r>
        <w:rPr>
          <w:sz w:val="28"/>
          <w:szCs w:val="28"/>
        </w:rPr>
        <w:t xml:space="preserve">- неосторожное обращение с огнем – при неосторожном курении, пользовании в помещениях открытым пламенем, </w:t>
      </w:r>
    </w:p>
    <w:p w:rsidR="006972A5" w:rsidRDefault="006972A5" w:rsidP="006972A5">
      <w:pPr>
        <w:pStyle w:val="Default"/>
        <w:rPr>
          <w:sz w:val="28"/>
          <w:szCs w:val="28"/>
        </w:rPr>
      </w:pPr>
      <w:r>
        <w:rPr>
          <w:sz w:val="28"/>
          <w:szCs w:val="28"/>
        </w:rPr>
        <w:t xml:space="preserve">- 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Pr>
          <w:sz w:val="28"/>
          <w:szCs w:val="28"/>
        </w:rPr>
        <w:t>захламленные</w:t>
      </w:r>
      <w:proofErr w:type="gramEnd"/>
      <w:r>
        <w:rPr>
          <w:sz w:val="28"/>
          <w:szCs w:val="28"/>
        </w:rPr>
        <w:t xml:space="preserve"> вещами. </w:t>
      </w:r>
    </w:p>
    <w:p w:rsidR="006972A5" w:rsidRDefault="006972A5" w:rsidP="006972A5">
      <w:pPr>
        <w:pStyle w:val="Default"/>
        <w:rPr>
          <w:sz w:val="28"/>
          <w:szCs w:val="28"/>
        </w:rPr>
      </w:pPr>
      <w:r>
        <w:rPr>
          <w:sz w:val="28"/>
          <w:szCs w:val="28"/>
        </w:rPr>
        <w:t xml:space="preserve">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 </w:t>
      </w:r>
    </w:p>
    <w:p w:rsidR="006972A5" w:rsidRDefault="006972A5" w:rsidP="006972A5">
      <w:pPr>
        <w:pStyle w:val="Default"/>
        <w:rPr>
          <w:sz w:val="28"/>
          <w:szCs w:val="28"/>
        </w:rPr>
      </w:pPr>
      <w:r>
        <w:rPr>
          <w:sz w:val="28"/>
          <w:szCs w:val="28"/>
        </w:rPr>
        <w:t xml:space="preserve">Оставленные без присмотра топящиеся печи, применение для их розжига бензина, отсутствие противопожарной разделки. </w:t>
      </w:r>
    </w:p>
    <w:p w:rsidR="006972A5" w:rsidRDefault="006972A5" w:rsidP="006972A5">
      <w:pPr>
        <w:pStyle w:val="Default"/>
        <w:rPr>
          <w:sz w:val="28"/>
          <w:szCs w:val="28"/>
        </w:rPr>
      </w:pPr>
      <w:r>
        <w:rPr>
          <w:sz w:val="28"/>
          <w:szCs w:val="28"/>
        </w:rPr>
        <w:t xml:space="preserve">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 </w:t>
      </w:r>
    </w:p>
    <w:p w:rsidR="006972A5" w:rsidRDefault="006972A5" w:rsidP="006972A5">
      <w:pPr>
        <w:pStyle w:val="Default"/>
        <w:rPr>
          <w:sz w:val="28"/>
          <w:szCs w:val="28"/>
        </w:rPr>
      </w:pPr>
      <w:r>
        <w:rPr>
          <w:sz w:val="28"/>
          <w:szCs w:val="28"/>
        </w:rPr>
        <w:t>Пожары на транспорте при неисправных электр</w:t>
      </w:r>
      <w:proofErr w:type="gramStart"/>
      <w:r>
        <w:rPr>
          <w:sz w:val="28"/>
          <w:szCs w:val="28"/>
        </w:rPr>
        <w:t>о-</w:t>
      </w:r>
      <w:proofErr w:type="gramEnd"/>
      <w:r>
        <w:rPr>
          <w:sz w:val="28"/>
          <w:szCs w:val="28"/>
        </w:rPr>
        <w:t xml:space="preserve"> и топливных приборах. </w:t>
      </w:r>
    </w:p>
    <w:p w:rsidR="006972A5" w:rsidRDefault="006972A5" w:rsidP="006972A5">
      <w:pPr>
        <w:pStyle w:val="Default"/>
        <w:rPr>
          <w:sz w:val="28"/>
          <w:szCs w:val="28"/>
        </w:rPr>
      </w:pPr>
      <w:r>
        <w:rPr>
          <w:sz w:val="28"/>
          <w:szCs w:val="28"/>
        </w:rPr>
        <w:t>Нарушение правил проведения электр</w:t>
      </w:r>
      <w:proofErr w:type="gramStart"/>
      <w:r>
        <w:rPr>
          <w:sz w:val="28"/>
          <w:szCs w:val="28"/>
        </w:rPr>
        <w:t>о-</w:t>
      </w:r>
      <w:proofErr w:type="gramEnd"/>
      <w:r>
        <w:rPr>
          <w:sz w:val="28"/>
          <w:szCs w:val="28"/>
        </w:rPr>
        <w:t xml:space="preserve"> газосварочных и огневых работ – частая причина пожаров. </w:t>
      </w:r>
    </w:p>
    <w:p w:rsidR="006972A5" w:rsidRDefault="006972A5" w:rsidP="006972A5">
      <w:pPr>
        <w:pStyle w:val="Default"/>
        <w:rPr>
          <w:sz w:val="28"/>
          <w:szCs w:val="28"/>
        </w:rPr>
      </w:pPr>
      <w:r>
        <w:rPr>
          <w:b/>
          <w:bCs/>
          <w:sz w:val="28"/>
          <w:szCs w:val="28"/>
        </w:rPr>
        <w:t xml:space="preserve">Пожары от бытовых газовых приборов, неисправных либо оставленных без присмотра. </w:t>
      </w:r>
    </w:p>
    <w:p w:rsidR="006972A5" w:rsidRDefault="006972A5" w:rsidP="006972A5">
      <w:pPr>
        <w:pStyle w:val="Default"/>
        <w:rPr>
          <w:sz w:val="28"/>
          <w:szCs w:val="28"/>
        </w:rPr>
      </w:pPr>
      <w:r>
        <w:rPr>
          <w:sz w:val="28"/>
          <w:szCs w:val="28"/>
        </w:rPr>
        <w:t xml:space="preserve">Соблюдайте меры предосторожности: </w:t>
      </w:r>
    </w:p>
    <w:p w:rsidR="006972A5" w:rsidRDefault="006972A5" w:rsidP="006972A5">
      <w:pPr>
        <w:pStyle w:val="Default"/>
        <w:rPr>
          <w:sz w:val="28"/>
          <w:szCs w:val="28"/>
        </w:rPr>
      </w:pPr>
      <w:r>
        <w:rPr>
          <w:sz w:val="28"/>
          <w:szCs w:val="28"/>
        </w:rPr>
        <w:t xml:space="preserve">- уходя из дома, убедитесь при осмотре, что все электроприборы выключены из розеток, перекрыта ли подача газа; отключите временные нагреватели; </w:t>
      </w:r>
    </w:p>
    <w:p w:rsidR="006972A5" w:rsidRDefault="006972A5" w:rsidP="006972A5">
      <w:pPr>
        <w:pStyle w:val="Default"/>
        <w:rPr>
          <w:sz w:val="28"/>
          <w:szCs w:val="28"/>
        </w:rPr>
      </w:pPr>
      <w:r>
        <w:rPr>
          <w:sz w:val="28"/>
          <w:szCs w:val="28"/>
        </w:rPr>
        <w:t xml:space="preserve">- убедитесь, что вами не оставлены тлеющие сигареты; </w:t>
      </w:r>
    </w:p>
    <w:p w:rsidR="006972A5" w:rsidRDefault="006972A5" w:rsidP="006972A5">
      <w:pPr>
        <w:pStyle w:val="Default"/>
        <w:rPr>
          <w:sz w:val="28"/>
          <w:szCs w:val="28"/>
        </w:rPr>
      </w:pPr>
      <w:r>
        <w:rPr>
          <w:sz w:val="28"/>
          <w:szCs w:val="28"/>
        </w:rPr>
        <w:t xml:space="preserve">- 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 </w:t>
      </w:r>
    </w:p>
    <w:p w:rsidR="006972A5" w:rsidRDefault="006972A5" w:rsidP="006972A5">
      <w:pPr>
        <w:pStyle w:val="Default"/>
        <w:pageBreakBefore/>
        <w:rPr>
          <w:sz w:val="28"/>
          <w:szCs w:val="28"/>
        </w:rPr>
      </w:pPr>
      <w:r>
        <w:rPr>
          <w:sz w:val="28"/>
          <w:szCs w:val="28"/>
        </w:rPr>
        <w:lastRenderedPageBreak/>
        <w:t xml:space="preserve">Чтобы своевременно обнаружить и своевременно принять меры к ликвидации пожара, необходимо знать признаки его возгорания: </w:t>
      </w:r>
    </w:p>
    <w:p w:rsidR="006972A5" w:rsidRDefault="006972A5" w:rsidP="006972A5">
      <w:pPr>
        <w:pStyle w:val="Default"/>
        <w:rPr>
          <w:sz w:val="28"/>
          <w:szCs w:val="28"/>
        </w:rPr>
      </w:pPr>
      <w:r>
        <w:rPr>
          <w:sz w:val="28"/>
          <w:szCs w:val="28"/>
        </w:rPr>
        <w:t xml:space="preserve">- появление незначительного пламени, которому может предшествовать нагревание или тление предметов; </w:t>
      </w:r>
    </w:p>
    <w:p w:rsidR="006972A5" w:rsidRDefault="006972A5" w:rsidP="006972A5">
      <w:pPr>
        <w:pStyle w:val="Default"/>
        <w:rPr>
          <w:sz w:val="28"/>
          <w:szCs w:val="28"/>
        </w:rPr>
      </w:pPr>
      <w:r>
        <w:rPr>
          <w:sz w:val="28"/>
          <w:szCs w:val="28"/>
        </w:rPr>
        <w:t xml:space="preserve">- наличие запаха перегревшегося вещества и появление дыма; </w:t>
      </w:r>
    </w:p>
    <w:p w:rsidR="006972A5" w:rsidRDefault="006972A5" w:rsidP="006972A5">
      <w:pPr>
        <w:pStyle w:val="Default"/>
        <w:rPr>
          <w:sz w:val="28"/>
          <w:szCs w:val="28"/>
        </w:rPr>
      </w:pPr>
      <w:r>
        <w:rPr>
          <w:sz w:val="28"/>
          <w:szCs w:val="28"/>
        </w:rPr>
        <w:t xml:space="preserve">- неожиданно погасший свет или горящие в </w:t>
      </w:r>
      <w:proofErr w:type="spellStart"/>
      <w:r>
        <w:rPr>
          <w:sz w:val="28"/>
          <w:szCs w:val="28"/>
        </w:rPr>
        <w:t>полнакала</w:t>
      </w:r>
      <w:proofErr w:type="spellEnd"/>
      <w:r>
        <w:rPr>
          <w:sz w:val="28"/>
          <w:szCs w:val="28"/>
        </w:rPr>
        <w:t xml:space="preserve"> электролампы; </w:t>
      </w:r>
    </w:p>
    <w:p w:rsidR="006972A5" w:rsidRDefault="006972A5" w:rsidP="006972A5">
      <w:pPr>
        <w:pStyle w:val="Default"/>
        <w:rPr>
          <w:sz w:val="28"/>
          <w:szCs w:val="28"/>
        </w:rPr>
      </w:pPr>
      <w:r>
        <w:rPr>
          <w:sz w:val="28"/>
          <w:szCs w:val="28"/>
        </w:rPr>
        <w:t xml:space="preserve">- характерный запах горящей резины, пластмассы – это признаки загоревшейся электропроводки; </w:t>
      </w:r>
    </w:p>
    <w:p w:rsidR="006972A5" w:rsidRDefault="006972A5" w:rsidP="006972A5">
      <w:pPr>
        <w:pStyle w:val="Default"/>
        <w:rPr>
          <w:sz w:val="28"/>
          <w:szCs w:val="28"/>
        </w:rPr>
      </w:pPr>
      <w:r>
        <w:rPr>
          <w:sz w:val="28"/>
          <w:szCs w:val="28"/>
        </w:rPr>
        <w:t xml:space="preserve">- потрескивание. </w:t>
      </w:r>
    </w:p>
    <w:p w:rsidR="006972A5" w:rsidRDefault="006972A5" w:rsidP="006972A5">
      <w:pPr>
        <w:pStyle w:val="Default"/>
        <w:rPr>
          <w:sz w:val="28"/>
          <w:szCs w:val="28"/>
        </w:rPr>
      </w:pPr>
      <w:r>
        <w:rPr>
          <w:sz w:val="28"/>
          <w:szCs w:val="28"/>
        </w:rPr>
        <w:t xml:space="preserve">Помните! При пожаре всегда нужно сохранять хладнокровие, избегать паники, вызвать пожарную охрану по стационарному телефону «01» или по мобильному телефону «010», принять необходимые меры для спасения себя и своих близких, организовать встречу пожарных и показать кратчайший путь к очагу возгорания. </w:t>
      </w:r>
    </w:p>
    <w:p w:rsidR="006972A5" w:rsidRDefault="006972A5" w:rsidP="006972A5">
      <w:pPr>
        <w:pStyle w:val="Default"/>
        <w:rPr>
          <w:sz w:val="28"/>
          <w:szCs w:val="28"/>
        </w:rPr>
      </w:pPr>
      <w:r>
        <w:rPr>
          <w:sz w:val="28"/>
          <w:szCs w:val="28"/>
        </w:rPr>
        <w:t>При вызове пожарной помощи необходимо сообщить диспетчеру</w:t>
      </w:r>
      <w:r>
        <w:rPr>
          <w:sz w:val="23"/>
          <w:szCs w:val="23"/>
        </w:rPr>
        <w:t xml:space="preserve">:- </w:t>
      </w:r>
      <w:r>
        <w:rPr>
          <w:sz w:val="28"/>
          <w:szCs w:val="28"/>
        </w:rPr>
        <w:t xml:space="preserve">полный адрес (название населенного пункта, улицы, номер и этажность дома, номер квартиры и этаж, где произошел пожар); </w:t>
      </w:r>
    </w:p>
    <w:p w:rsidR="006972A5" w:rsidRDefault="006972A5" w:rsidP="006972A5">
      <w:pPr>
        <w:pStyle w:val="Default"/>
        <w:rPr>
          <w:sz w:val="28"/>
          <w:szCs w:val="28"/>
        </w:rPr>
      </w:pPr>
      <w:r>
        <w:rPr>
          <w:sz w:val="28"/>
          <w:szCs w:val="28"/>
        </w:rPr>
        <w:t xml:space="preserve">- свою фамилию и номер телефона. </w:t>
      </w:r>
    </w:p>
    <w:p w:rsidR="006972A5" w:rsidRDefault="006972A5" w:rsidP="006972A5">
      <w:pPr>
        <w:pStyle w:val="Default"/>
        <w:rPr>
          <w:sz w:val="28"/>
          <w:szCs w:val="28"/>
        </w:rPr>
      </w:pPr>
      <w:r>
        <w:rPr>
          <w:sz w:val="28"/>
          <w:szCs w:val="28"/>
        </w:rPr>
        <w:t xml:space="preserve">При пожаре: </w:t>
      </w:r>
    </w:p>
    <w:p w:rsidR="006972A5" w:rsidRDefault="006972A5" w:rsidP="006972A5">
      <w:pPr>
        <w:pStyle w:val="Default"/>
        <w:rPr>
          <w:sz w:val="28"/>
          <w:szCs w:val="28"/>
        </w:rPr>
      </w:pPr>
      <w:r>
        <w:rPr>
          <w:sz w:val="28"/>
          <w:szCs w:val="28"/>
        </w:rPr>
        <w:t xml:space="preserve">- вызовите пожарную охрану; </w:t>
      </w:r>
    </w:p>
    <w:p w:rsidR="006972A5" w:rsidRDefault="006972A5" w:rsidP="006972A5">
      <w:pPr>
        <w:pStyle w:val="Default"/>
        <w:rPr>
          <w:sz w:val="28"/>
          <w:szCs w:val="28"/>
        </w:rPr>
      </w:pPr>
      <w:r>
        <w:rPr>
          <w:sz w:val="28"/>
          <w:szCs w:val="28"/>
        </w:rPr>
        <w:t xml:space="preserve">- выведите на улицу детей, престарелых и тех, кому нужна помощь; </w:t>
      </w:r>
    </w:p>
    <w:p w:rsidR="006972A5" w:rsidRDefault="006972A5" w:rsidP="006972A5">
      <w:pPr>
        <w:pStyle w:val="Default"/>
        <w:rPr>
          <w:sz w:val="28"/>
          <w:szCs w:val="28"/>
        </w:rPr>
      </w:pPr>
      <w:r>
        <w:rPr>
          <w:sz w:val="28"/>
          <w:szCs w:val="28"/>
        </w:rPr>
        <w:t xml:space="preserve">- тушите пожар подручными средствами (водой, плотной мокрой тканью, от внутренних пожарных кранов в холлах зданий); </w:t>
      </w:r>
    </w:p>
    <w:p w:rsidR="006972A5" w:rsidRDefault="006972A5" w:rsidP="006972A5">
      <w:pPr>
        <w:pStyle w:val="Default"/>
        <w:rPr>
          <w:sz w:val="28"/>
          <w:szCs w:val="28"/>
        </w:rPr>
      </w:pPr>
      <w:r>
        <w:rPr>
          <w:sz w:val="28"/>
          <w:szCs w:val="28"/>
        </w:rPr>
        <w:t xml:space="preserve">- при опасности поражения электрическим током отключите электроэнергию с помощью автоматов на щитке. </w:t>
      </w:r>
    </w:p>
    <w:p w:rsidR="006972A5" w:rsidRDefault="006972A5" w:rsidP="006972A5">
      <w:pPr>
        <w:pStyle w:val="Default"/>
        <w:rPr>
          <w:sz w:val="28"/>
          <w:szCs w:val="28"/>
        </w:rPr>
      </w:pPr>
      <w:r>
        <w:rPr>
          <w:sz w:val="28"/>
          <w:szCs w:val="28"/>
        </w:rPr>
        <w:t xml:space="preserve">Помните! Тушить водой электроприборы под напряжением опасно для жизни! </w:t>
      </w:r>
    </w:p>
    <w:p w:rsidR="006972A5" w:rsidRDefault="006972A5" w:rsidP="006972A5">
      <w:pPr>
        <w:pStyle w:val="Default"/>
        <w:rPr>
          <w:sz w:val="28"/>
          <w:szCs w:val="28"/>
        </w:rPr>
      </w:pPr>
      <w:r>
        <w:rPr>
          <w:sz w:val="28"/>
          <w:szCs w:val="28"/>
        </w:rPr>
        <w:t xml:space="preserve">- отключите подачу газа; </w:t>
      </w:r>
    </w:p>
    <w:p w:rsidR="006972A5" w:rsidRDefault="006972A5" w:rsidP="006972A5">
      <w:pPr>
        <w:pStyle w:val="Default"/>
        <w:rPr>
          <w:sz w:val="28"/>
          <w:szCs w:val="28"/>
        </w:rPr>
      </w:pPr>
      <w:r>
        <w:rPr>
          <w:sz w:val="28"/>
          <w:szCs w:val="28"/>
        </w:rPr>
        <w:t xml:space="preserve">- если ликвидировать очаг пожара своими силами невозможно, немедленно покиньте помещение, плотно прикрыв за собой дверь, не запирая ее на ключ; </w:t>
      </w:r>
    </w:p>
    <w:p w:rsidR="006972A5" w:rsidRDefault="006972A5" w:rsidP="006972A5">
      <w:pPr>
        <w:pStyle w:val="Default"/>
        <w:rPr>
          <w:sz w:val="28"/>
          <w:szCs w:val="28"/>
        </w:rPr>
      </w:pPr>
      <w:r>
        <w:rPr>
          <w:sz w:val="28"/>
          <w:szCs w:val="28"/>
        </w:rPr>
        <w:t xml:space="preserve">- сообщите пожарным об оставшихся в помещении людях, разъясните кратчайший путь к очагу пожара. </w:t>
      </w:r>
    </w:p>
    <w:p w:rsidR="006972A5" w:rsidRDefault="006972A5" w:rsidP="006972A5">
      <w:pPr>
        <w:pStyle w:val="Default"/>
        <w:rPr>
          <w:sz w:val="28"/>
          <w:szCs w:val="28"/>
        </w:rPr>
      </w:pPr>
      <w:r>
        <w:rPr>
          <w:sz w:val="28"/>
          <w:szCs w:val="28"/>
        </w:rPr>
        <w:t xml:space="preserve">Помните! 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w:t>
      </w:r>
    </w:p>
    <w:p w:rsidR="006972A5" w:rsidRDefault="006972A5" w:rsidP="006972A5">
      <w:pPr>
        <w:pStyle w:val="Default"/>
        <w:pageBreakBefore/>
        <w:rPr>
          <w:sz w:val="28"/>
          <w:szCs w:val="28"/>
        </w:rPr>
      </w:pPr>
      <w:proofErr w:type="gramStart"/>
      <w:r>
        <w:rPr>
          <w:sz w:val="28"/>
          <w:szCs w:val="28"/>
        </w:rPr>
        <w:lastRenderedPageBreak/>
        <w:t>попадании</w:t>
      </w:r>
      <w:proofErr w:type="gramEnd"/>
      <w:r>
        <w:rPr>
          <w:sz w:val="28"/>
          <w:szCs w:val="28"/>
        </w:rPr>
        <w:t xml:space="preserve"> горящего жира на пол или стены для тушения можно использовать стиральный порошок или землю из цветочных горшков. </w:t>
      </w:r>
    </w:p>
    <w:p w:rsidR="006972A5" w:rsidRDefault="006972A5" w:rsidP="006972A5">
      <w:pPr>
        <w:pStyle w:val="Default"/>
        <w:rPr>
          <w:sz w:val="28"/>
          <w:szCs w:val="28"/>
        </w:rPr>
      </w:pPr>
      <w:r>
        <w:rPr>
          <w:sz w:val="28"/>
          <w:szCs w:val="28"/>
        </w:rPr>
        <w:t xml:space="preserve">При пожаре на лестничной клетке, до прибытия пожарных вам необходимо принять меры к тому, чтобы задержать проникновение дыма и огня в квартиру; </w:t>
      </w:r>
    </w:p>
    <w:p w:rsidR="006972A5" w:rsidRDefault="006972A5" w:rsidP="006972A5">
      <w:pPr>
        <w:pStyle w:val="Default"/>
        <w:rPr>
          <w:sz w:val="28"/>
          <w:szCs w:val="28"/>
        </w:rPr>
      </w:pPr>
      <w:r>
        <w:rPr>
          <w:sz w:val="28"/>
          <w:szCs w:val="28"/>
        </w:rPr>
        <w:t xml:space="preserve">- плотно закройте все двери и окна в помещении; </w:t>
      </w:r>
    </w:p>
    <w:p w:rsidR="006972A5" w:rsidRDefault="006972A5" w:rsidP="006972A5">
      <w:pPr>
        <w:pStyle w:val="Default"/>
        <w:rPr>
          <w:sz w:val="28"/>
          <w:szCs w:val="28"/>
        </w:rPr>
      </w:pPr>
      <w:r>
        <w:rPr>
          <w:sz w:val="28"/>
          <w:szCs w:val="28"/>
        </w:rPr>
        <w:t xml:space="preserve">- заложите щели между полом и дверью, вентиляционные люки мокрой тканью; </w:t>
      </w:r>
    </w:p>
    <w:p w:rsidR="006972A5" w:rsidRDefault="006972A5" w:rsidP="006972A5">
      <w:pPr>
        <w:pStyle w:val="Default"/>
        <w:rPr>
          <w:sz w:val="28"/>
          <w:szCs w:val="28"/>
        </w:rPr>
      </w:pPr>
      <w:r>
        <w:rPr>
          <w:sz w:val="28"/>
          <w:szCs w:val="28"/>
        </w:rPr>
        <w:t xml:space="preserve">- поливайте входную дверь изнутри водой. </w:t>
      </w:r>
    </w:p>
    <w:p w:rsidR="006972A5" w:rsidRDefault="006972A5" w:rsidP="006972A5">
      <w:pPr>
        <w:pStyle w:val="Default"/>
        <w:rPr>
          <w:sz w:val="28"/>
          <w:szCs w:val="28"/>
        </w:rPr>
      </w:pPr>
      <w:r>
        <w:rPr>
          <w:sz w:val="28"/>
          <w:szCs w:val="28"/>
        </w:rPr>
        <w:t xml:space="preserve">Безопасная эвакуация состоит в следующем: </w:t>
      </w:r>
    </w:p>
    <w:p w:rsidR="006972A5" w:rsidRDefault="006972A5" w:rsidP="006972A5">
      <w:pPr>
        <w:pStyle w:val="Default"/>
        <w:rPr>
          <w:sz w:val="28"/>
          <w:szCs w:val="28"/>
        </w:rPr>
      </w:pPr>
      <w:r>
        <w:rPr>
          <w:sz w:val="28"/>
          <w:szCs w:val="28"/>
        </w:rPr>
        <w:t xml:space="preserve">- уходить следует по наиболее безопасному пути, двигаясь как можно ближе к полу, защитив органы дыхания мокрой тканью; </w:t>
      </w:r>
    </w:p>
    <w:p w:rsidR="006972A5" w:rsidRDefault="006972A5" w:rsidP="006972A5">
      <w:pPr>
        <w:pStyle w:val="Default"/>
        <w:rPr>
          <w:sz w:val="28"/>
          <w:szCs w:val="28"/>
        </w:rPr>
      </w:pPr>
      <w:r>
        <w:rPr>
          <w:sz w:val="28"/>
          <w:szCs w:val="28"/>
        </w:rPr>
        <w:t xml:space="preserve">- никогда не бегите наугад; </w:t>
      </w:r>
    </w:p>
    <w:p w:rsidR="006972A5" w:rsidRDefault="006972A5" w:rsidP="006972A5">
      <w:pPr>
        <w:pStyle w:val="Default"/>
        <w:rPr>
          <w:sz w:val="28"/>
          <w:szCs w:val="28"/>
        </w:rPr>
      </w:pPr>
      <w:r>
        <w:rPr>
          <w:sz w:val="28"/>
          <w:szCs w:val="28"/>
        </w:rPr>
        <w:t xml:space="preserve">- 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 </w:t>
      </w:r>
    </w:p>
    <w:p w:rsidR="006972A5" w:rsidRDefault="006972A5" w:rsidP="006972A5">
      <w:pPr>
        <w:pStyle w:val="Default"/>
        <w:rPr>
          <w:sz w:val="28"/>
          <w:szCs w:val="28"/>
        </w:rPr>
      </w:pPr>
      <w:r>
        <w:rPr>
          <w:sz w:val="28"/>
          <w:szCs w:val="28"/>
        </w:rPr>
        <w:t xml:space="preserve">Если на человеке загорелась одежда: </w:t>
      </w:r>
    </w:p>
    <w:p w:rsidR="006972A5" w:rsidRDefault="006972A5" w:rsidP="006972A5">
      <w:pPr>
        <w:pStyle w:val="Default"/>
        <w:rPr>
          <w:sz w:val="28"/>
          <w:szCs w:val="28"/>
        </w:rPr>
      </w:pPr>
      <w:r>
        <w:rPr>
          <w:sz w:val="28"/>
          <w:szCs w:val="28"/>
        </w:rPr>
        <w:t xml:space="preserve">- не давайте ему бегать, чтобы пламя не разгорелось сильнее; </w:t>
      </w:r>
    </w:p>
    <w:p w:rsidR="006972A5" w:rsidRDefault="006972A5" w:rsidP="006972A5">
      <w:pPr>
        <w:pStyle w:val="Default"/>
        <w:rPr>
          <w:sz w:val="28"/>
          <w:szCs w:val="28"/>
        </w:rPr>
      </w:pPr>
      <w:r>
        <w:rPr>
          <w:sz w:val="28"/>
          <w:szCs w:val="28"/>
        </w:rPr>
        <w:t xml:space="preserve">- повалите человека на землю и заставьте кататься, чтобы сбить пламя, или набросьте на него плотную ткань. Без кислорода горение прекратится; </w:t>
      </w:r>
    </w:p>
    <w:p w:rsidR="006972A5" w:rsidRDefault="006972A5" w:rsidP="006972A5">
      <w:pPr>
        <w:pStyle w:val="Default"/>
        <w:rPr>
          <w:sz w:val="28"/>
          <w:szCs w:val="28"/>
        </w:rPr>
      </w:pPr>
      <w:r>
        <w:rPr>
          <w:sz w:val="28"/>
          <w:szCs w:val="28"/>
        </w:rPr>
        <w:t xml:space="preserve">- вызовите скорую помощь по телефону «03»; </w:t>
      </w:r>
    </w:p>
    <w:p w:rsidR="006972A5" w:rsidRDefault="006972A5" w:rsidP="006972A5">
      <w:pPr>
        <w:pStyle w:val="Default"/>
        <w:rPr>
          <w:sz w:val="28"/>
          <w:szCs w:val="28"/>
        </w:rPr>
      </w:pPr>
      <w:r>
        <w:rPr>
          <w:sz w:val="28"/>
          <w:szCs w:val="28"/>
        </w:rPr>
        <w:t xml:space="preserve">- окажите первую помощь пострадавшему. </w:t>
      </w:r>
    </w:p>
    <w:p w:rsidR="006972A5" w:rsidRDefault="006972A5" w:rsidP="006972A5">
      <w:pPr>
        <w:pStyle w:val="Default"/>
        <w:rPr>
          <w:sz w:val="28"/>
          <w:szCs w:val="28"/>
        </w:rPr>
      </w:pPr>
      <w:r>
        <w:rPr>
          <w:sz w:val="28"/>
          <w:szCs w:val="28"/>
        </w:rPr>
        <w:t xml:space="preserve">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 </w:t>
      </w:r>
    </w:p>
    <w:p w:rsidR="006972A5" w:rsidRDefault="006972A5" w:rsidP="006972A5">
      <w:pPr>
        <w:pStyle w:val="Default"/>
        <w:rPr>
          <w:sz w:val="28"/>
          <w:szCs w:val="28"/>
        </w:rPr>
      </w:pPr>
      <w:r>
        <w:rPr>
          <w:sz w:val="28"/>
          <w:szCs w:val="28"/>
        </w:rPr>
        <w:t xml:space="preserve">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 </w:t>
      </w:r>
    </w:p>
    <w:p w:rsidR="006972A5" w:rsidRDefault="006972A5" w:rsidP="006972A5">
      <w:pPr>
        <w:pStyle w:val="Default"/>
        <w:rPr>
          <w:sz w:val="28"/>
          <w:szCs w:val="28"/>
        </w:rPr>
      </w:pPr>
      <w:r>
        <w:rPr>
          <w:b/>
          <w:bCs/>
          <w:sz w:val="28"/>
          <w:szCs w:val="28"/>
        </w:rPr>
        <w:t xml:space="preserve">Засуха </w:t>
      </w:r>
    </w:p>
    <w:p w:rsidR="006972A5" w:rsidRDefault="006972A5" w:rsidP="006972A5">
      <w:pPr>
        <w:pStyle w:val="Default"/>
        <w:rPr>
          <w:sz w:val="28"/>
          <w:szCs w:val="28"/>
        </w:rPr>
      </w:pPr>
      <w:r>
        <w:rPr>
          <w:b/>
          <w:bCs/>
          <w:sz w:val="28"/>
          <w:szCs w:val="28"/>
        </w:rPr>
        <w:t xml:space="preserve">Как действовать во время засухи (при сильной жаре) </w:t>
      </w:r>
    </w:p>
    <w:p w:rsidR="006972A5" w:rsidRDefault="006972A5" w:rsidP="006972A5">
      <w:pPr>
        <w:pStyle w:val="Default"/>
        <w:rPr>
          <w:sz w:val="28"/>
          <w:szCs w:val="28"/>
        </w:rPr>
      </w:pPr>
      <w:r>
        <w:rPr>
          <w:sz w:val="28"/>
          <w:szCs w:val="28"/>
        </w:rPr>
        <w:t xml:space="preserve">Избегайте воздействия повышенной температуры. Носите светлую воздухопроницаемую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w:t>
      </w:r>
    </w:p>
    <w:p w:rsidR="006972A5" w:rsidRDefault="006972A5" w:rsidP="006972A5">
      <w:pPr>
        <w:pStyle w:val="Default"/>
        <w:pageBreakBefore/>
        <w:rPr>
          <w:sz w:val="28"/>
          <w:szCs w:val="28"/>
        </w:rPr>
      </w:pPr>
      <w:r>
        <w:rPr>
          <w:sz w:val="28"/>
          <w:szCs w:val="28"/>
        </w:rPr>
        <w:lastRenderedPageBreak/>
        <w:t xml:space="preserve">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 </w:t>
      </w:r>
    </w:p>
    <w:p w:rsidR="006972A5" w:rsidRDefault="006972A5" w:rsidP="006972A5">
      <w:pPr>
        <w:pStyle w:val="Default"/>
        <w:rPr>
          <w:sz w:val="28"/>
          <w:szCs w:val="28"/>
        </w:rPr>
      </w:pPr>
      <w:r>
        <w:rPr>
          <w:b/>
          <w:bCs/>
          <w:sz w:val="28"/>
          <w:szCs w:val="28"/>
        </w:rPr>
        <w:t xml:space="preserve">Наводнение </w:t>
      </w:r>
    </w:p>
    <w:p w:rsidR="006972A5" w:rsidRDefault="006972A5" w:rsidP="006972A5">
      <w:pPr>
        <w:pStyle w:val="Default"/>
        <w:rPr>
          <w:sz w:val="28"/>
          <w:szCs w:val="28"/>
        </w:rPr>
      </w:pPr>
      <w:r>
        <w:rPr>
          <w:b/>
          <w:bCs/>
          <w:sz w:val="28"/>
          <w:szCs w:val="28"/>
        </w:rPr>
        <w:t xml:space="preserve">Как действовать во время наводнения </w:t>
      </w:r>
    </w:p>
    <w:p w:rsidR="006972A5" w:rsidRDefault="006972A5" w:rsidP="006972A5">
      <w:pPr>
        <w:pStyle w:val="Default"/>
        <w:rPr>
          <w:sz w:val="28"/>
          <w:szCs w:val="28"/>
        </w:rPr>
      </w:pPr>
      <w:r>
        <w:rPr>
          <w:sz w:val="28"/>
          <w:szCs w:val="28"/>
        </w:rPr>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w:t>
      </w:r>
    </w:p>
    <w:p w:rsidR="006972A5" w:rsidRDefault="006972A5" w:rsidP="006972A5">
      <w:pPr>
        <w:pStyle w:val="Default"/>
        <w:rPr>
          <w:sz w:val="28"/>
          <w:szCs w:val="28"/>
        </w:rPr>
      </w:pPr>
      <w:r>
        <w:rPr>
          <w:sz w:val="28"/>
          <w:szCs w:val="28"/>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w:t>
      </w:r>
    </w:p>
    <w:p w:rsidR="006972A5" w:rsidRDefault="006972A5" w:rsidP="006972A5">
      <w:pPr>
        <w:pStyle w:val="Default"/>
        <w:rPr>
          <w:sz w:val="28"/>
          <w:szCs w:val="28"/>
        </w:rPr>
      </w:pPr>
      <w:r>
        <w:rPr>
          <w:sz w:val="28"/>
          <w:szCs w:val="28"/>
        </w:rPr>
        <w:t xml:space="preserve">При этом постоянно подавайте сигнал бедствия: днем - вывешиванием или </w:t>
      </w:r>
      <w:proofErr w:type="gramStart"/>
      <w:r>
        <w:rPr>
          <w:sz w:val="28"/>
          <w:szCs w:val="28"/>
        </w:rPr>
        <w:t>размахиванием</w:t>
      </w:r>
      <w:proofErr w:type="gramEnd"/>
      <w:r>
        <w:rPr>
          <w:sz w:val="28"/>
          <w:szCs w:val="28"/>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Pr>
          <w:sz w:val="28"/>
          <w:szCs w:val="28"/>
        </w:rPr>
        <w:t>плавсредств</w:t>
      </w:r>
      <w:proofErr w:type="spellEnd"/>
      <w:r>
        <w:rPr>
          <w:sz w:val="28"/>
          <w:szCs w:val="28"/>
        </w:rPr>
        <w:t xml:space="preserve">.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w:t>
      </w:r>
    </w:p>
    <w:p w:rsidR="006972A5" w:rsidRDefault="006972A5" w:rsidP="006972A5">
      <w:pPr>
        <w:pStyle w:val="Default"/>
        <w:rPr>
          <w:sz w:val="28"/>
          <w:szCs w:val="28"/>
        </w:rPr>
      </w:pPr>
      <w:r>
        <w:rPr>
          <w:sz w:val="28"/>
          <w:szCs w:val="28"/>
        </w:rPr>
        <w:t xml:space="preserve">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 </w:t>
      </w:r>
    </w:p>
    <w:p w:rsidR="006972A5" w:rsidRDefault="006972A5" w:rsidP="006972A5">
      <w:pPr>
        <w:pStyle w:val="Default"/>
        <w:pageBreakBefore/>
        <w:rPr>
          <w:sz w:val="28"/>
          <w:szCs w:val="28"/>
        </w:rPr>
      </w:pPr>
      <w:r>
        <w:rPr>
          <w:b/>
          <w:bCs/>
          <w:sz w:val="28"/>
          <w:szCs w:val="28"/>
        </w:rPr>
        <w:lastRenderedPageBreak/>
        <w:t xml:space="preserve">Если тонет человек </w:t>
      </w:r>
    </w:p>
    <w:p w:rsidR="006972A5" w:rsidRDefault="006972A5" w:rsidP="006972A5">
      <w:pPr>
        <w:pStyle w:val="Default"/>
        <w:rPr>
          <w:sz w:val="28"/>
          <w:szCs w:val="28"/>
        </w:rPr>
      </w:pPr>
      <w:r>
        <w:rPr>
          <w:sz w:val="28"/>
          <w:szCs w:val="28"/>
        </w:rPr>
        <w:t xml:space="preserve">Бросьте тонущему человеку плавающий предмет, ободрите его, позовите помощь. Добираясь до </w:t>
      </w:r>
      <w:proofErr w:type="gramStart"/>
      <w:r>
        <w:rPr>
          <w:sz w:val="28"/>
          <w:szCs w:val="28"/>
        </w:rPr>
        <w:t>пострадавшего</w:t>
      </w:r>
      <w:proofErr w:type="gramEnd"/>
      <w:r>
        <w:rPr>
          <w:sz w:val="28"/>
          <w:szCs w:val="28"/>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 </w:t>
      </w:r>
    </w:p>
    <w:p w:rsidR="006972A5" w:rsidRDefault="006972A5" w:rsidP="006972A5">
      <w:pPr>
        <w:pStyle w:val="Default"/>
        <w:rPr>
          <w:sz w:val="28"/>
          <w:szCs w:val="28"/>
        </w:rPr>
      </w:pPr>
      <w:r>
        <w:rPr>
          <w:b/>
          <w:bCs/>
          <w:sz w:val="28"/>
          <w:szCs w:val="28"/>
        </w:rPr>
        <w:t xml:space="preserve">Ураган, буря </w:t>
      </w:r>
    </w:p>
    <w:p w:rsidR="006972A5" w:rsidRDefault="006972A5" w:rsidP="006972A5">
      <w:pPr>
        <w:pStyle w:val="Default"/>
        <w:rPr>
          <w:sz w:val="28"/>
          <w:szCs w:val="28"/>
        </w:rPr>
      </w:pPr>
      <w:r>
        <w:rPr>
          <w:b/>
          <w:bCs/>
          <w:sz w:val="28"/>
          <w:szCs w:val="28"/>
        </w:rPr>
        <w:t xml:space="preserve">Как действовать во время урагана, бури. </w:t>
      </w:r>
    </w:p>
    <w:p w:rsidR="006972A5" w:rsidRDefault="006972A5" w:rsidP="006972A5">
      <w:pPr>
        <w:pStyle w:val="Default"/>
        <w:rPr>
          <w:sz w:val="28"/>
          <w:szCs w:val="28"/>
        </w:rPr>
      </w:pPr>
      <w:r>
        <w:rPr>
          <w:sz w:val="28"/>
          <w:szCs w:val="28"/>
        </w:rPr>
        <w:t xml:space="preserve">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 п. </w:t>
      </w:r>
    </w:p>
    <w:p w:rsidR="006972A5" w:rsidRDefault="006972A5" w:rsidP="006972A5">
      <w:pPr>
        <w:pStyle w:val="Default"/>
        <w:rPr>
          <w:sz w:val="28"/>
          <w:szCs w:val="28"/>
        </w:rPr>
      </w:pPr>
      <w:r>
        <w:rPr>
          <w:sz w:val="28"/>
          <w:szCs w:val="28"/>
        </w:rPr>
        <w:t xml:space="preserve">Если ураган, буря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w:t>
      </w:r>
    </w:p>
    <w:p w:rsidR="006972A5" w:rsidRDefault="006972A5" w:rsidP="006972A5">
      <w:pPr>
        <w:pStyle w:val="Default"/>
        <w:rPr>
          <w:sz w:val="28"/>
          <w:szCs w:val="28"/>
        </w:rPr>
      </w:pPr>
      <w:r>
        <w:rPr>
          <w:sz w:val="28"/>
          <w:szCs w:val="28"/>
        </w:rPr>
        <w:t xml:space="preserve">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 </w:t>
      </w:r>
    </w:p>
    <w:p w:rsidR="006972A5" w:rsidRDefault="006972A5" w:rsidP="006972A5">
      <w:pPr>
        <w:pStyle w:val="Default"/>
        <w:rPr>
          <w:sz w:val="28"/>
          <w:szCs w:val="28"/>
        </w:rPr>
      </w:pPr>
      <w:r>
        <w:rPr>
          <w:sz w:val="28"/>
          <w:szCs w:val="28"/>
        </w:rPr>
        <w:t xml:space="preserve">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 Не оставайтесь в автомобиле, выходите из него и укрывайтесь, как указано выше. </w:t>
      </w:r>
    </w:p>
    <w:p w:rsidR="006972A5" w:rsidRDefault="006972A5" w:rsidP="006972A5">
      <w:pPr>
        <w:pStyle w:val="Default"/>
        <w:rPr>
          <w:sz w:val="28"/>
          <w:szCs w:val="28"/>
        </w:rPr>
      </w:pPr>
      <w:r>
        <w:rPr>
          <w:b/>
          <w:bCs/>
          <w:sz w:val="28"/>
          <w:szCs w:val="28"/>
        </w:rPr>
        <w:t xml:space="preserve">Оползень </w:t>
      </w:r>
    </w:p>
    <w:p w:rsidR="006972A5" w:rsidRDefault="006972A5" w:rsidP="006972A5">
      <w:pPr>
        <w:pStyle w:val="Default"/>
        <w:rPr>
          <w:sz w:val="28"/>
          <w:szCs w:val="28"/>
        </w:rPr>
      </w:pPr>
      <w:r>
        <w:rPr>
          <w:b/>
          <w:bCs/>
          <w:sz w:val="28"/>
          <w:szCs w:val="28"/>
        </w:rPr>
        <w:t xml:space="preserve">Как действовать при оползне </w:t>
      </w:r>
    </w:p>
    <w:p w:rsidR="006972A5" w:rsidRDefault="006972A5" w:rsidP="006972A5">
      <w:pPr>
        <w:pStyle w:val="Default"/>
        <w:rPr>
          <w:sz w:val="28"/>
          <w:szCs w:val="28"/>
        </w:rPr>
      </w:pPr>
      <w:r>
        <w:rPr>
          <w:sz w:val="28"/>
          <w:szCs w:val="28"/>
        </w:rPr>
        <w:t xml:space="preserve">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w:t>
      </w:r>
      <w:proofErr w:type="gramStart"/>
      <w:r>
        <w:rPr>
          <w:sz w:val="28"/>
          <w:szCs w:val="28"/>
        </w:rPr>
        <w:t>с</w:t>
      </w:r>
      <w:proofErr w:type="gramEnd"/>
      <w:r>
        <w:rPr>
          <w:sz w:val="28"/>
          <w:szCs w:val="28"/>
        </w:rPr>
        <w:t xml:space="preserve"> </w:t>
      </w:r>
    </w:p>
    <w:p w:rsidR="006972A5" w:rsidRDefault="006972A5" w:rsidP="006972A5">
      <w:pPr>
        <w:pStyle w:val="Default"/>
        <w:pageBreakBefore/>
        <w:rPr>
          <w:sz w:val="28"/>
          <w:szCs w:val="28"/>
        </w:rPr>
      </w:pPr>
      <w:r>
        <w:rPr>
          <w:sz w:val="28"/>
          <w:szCs w:val="28"/>
        </w:rPr>
        <w:lastRenderedPageBreak/>
        <w:t xml:space="preserve">заранее отработанным планам. При эвакуации берите с собой документы, ценности, а в зависимости от обстановки и указаний администрации теплые вещи и продукты. </w:t>
      </w:r>
    </w:p>
    <w:p w:rsidR="006972A5" w:rsidRDefault="006972A5" w:rsidP="006972A5">
      <w:pPr>
        <w:pStyle w:val="Default"/>
        <w:rPr>
          <w:sz w:val="28"/>
          <w:szCs w:val="28"/>
        </w:rPr>
      </w:pPr>
      <w:r>
        <w:rPr>
          <w:sz w:val="28"/>
          <w:szCs w:val="28"/>
        </w:rPr>
        <w:t xml:space="preserve">Срочно эвакуируйтесь в безопасное место и, при необходимости, помогите спасателям в откопке, извлечении из обвала пострадавших и оказании им помощи. </w:t>
      </w:r>
    </w:p>
    <w:p w:rsidR="006972A5" w:rsidRDefault="006972A5" w:rsidP="006972A5">
      <w:pPr>
        <w:pStyle w:val="Default"/>
        <w:rPr>
          <w:sz w:val="28"/>
          <w:szCs w:val="28"/>
        </w:rPr>
      </w:pPr>
      <w:r>
        <w:rPr>
          <w:b/>
          <w:bCs/>
          <w:sz w:val="28"/>
          <w:szCs w:val="28"/>
        </w:rPr>
        <w:t>Действие населения при авариях с вредными ядовитыми веществами</w:t>
      </w:r>
      <w:r>
        <w:rPr>
          <w:sz w:val="28"/>
          <w:szCs w:val="28"/>
        </w:rPr>
        <w:t xml:space="preserve">. </w:t>
      </w:r>
    </w:p>
    <w:p w:rsidR="006972A5" w:rsidRDefault="006972A5" w:rsidP="006972A5">
      <w:pPr>
        <w:pStyle w:val="Default"/>
        <w:rPr>
          <w:sz w:val="28"/>
          <w:szCs w:val="28"/>
        </w:rPr>
      </w:pPr>
      <w:r>
        <w:rPr>
          <w:sz w:val="28"/>
          <w:szCs w:val="28"/>
        </w:rPr>
        <w:t xml:space="preserve">Наряду с природными стихийными бедствиями на промышленных предприятиях города могут возникнуть производственные аварии с выбросом вредных веществ; хлора, аммиака, соляной кислоты. Хлор - газ зеленовато-желтого цвета с резким удушающим запахом. Тяжелее воздуха. При испарении и соединении с водяными парами в воздухе стелется над землей в виде тумана зеленовато-белого цвета, может проникнуть в нижние этажи и подвальные помещения зданий. При выходе в атмосферу из неисправных емкостей дымит. Пары сильно раздражают органы дыхания, глаза и кожу. Аммиак - бесцветный газ с резким удушающим запахом. Легче воздуха, хорошо растворим в воде. При выходе в атмосферу из неисправных емкостей дымит. </w:t>
      </w:r>
      <w:proofErr w:type="gramStart"/>
      <w:r>
        <w:rPr>
          <w:sz w:val="28"/>
          <w:szCs w:val="28"/>
        </w:rPr>
        <w:t>Опасен</w:t>
      </w:r>
      <w:proofErr w:type="gramEnd"/>
      <w:r>
        <w:rPr>
          <w:sz w:val="28"/>
          <w:szCs w:val="28"/>
        </w:rPr>
        <w:t xml:space="preserve"> при вдыхании. При высоких Концентрациях возможен смертельный исход. Пары сильно раздражают органы дыхания, глаза и кожу. Соляная кислота - водный раствор желтого цвета с резким запахом. Пары вызывают раздражение слизистой оболочки глаз, кашель, чувство удушья. При попадании водного раствора на кожу - ожоги. Имеющиеся на объектах города вредные ядовитые вещества при выбросе (</w:t>
      </w:r>
      <w:proofErr w:type="spellStart"/>
      <w:r>
        <w:rPr>
          <w:sz w:val="28"/>
          <w:szCs w:val="28"/>
        </w:rPr>
        <w:t>выливе</w:t>
      </w:r>
      <w:proofErr w:type="spellEnd"/>
      <w:r>
        <w:rPr>
          <w:sz w:val="28"/>
          <w:szCs w:val="28"/>
        </w:rPr>
        <w:t xml:space="preserve">) их в результате аварийных ситуаций распространяются по направлению ветра и имеют резкий, характерный запах, образуют на местности облако тумана различной окраски. </w:t>
      </w:r>
    </w:p>
    <w:p w:rsidR="006972A5" w:rsidRDefault="006972A5" w:rsidP="006972A5">
      <w:pPr>
        <w:pStyle w:val="Default"/>
        <w:rPr>
          <w:sz w:val="28"/>
          <w:szCs w:val="28"/>
        </w:rPr>
      </w:pPr>
      <w:r>
        <w:rPr>
          <w:sz w:val="28"/>
          <w:szCs w:val="28"/>
        </w:rPr>
        <w:t xml:space="preserve">Простейшим средством защиты от попадания внутрь организма человека этих веществ является ватно-марлевая повязка, смоченная водой, поэтому каждому жителю города необходимо иметь в готовности такую повязку. </w:t>
      </w:r>
    </w:p>
    <w:p w:rsidR="006972A5" w:rsidRDefault="006972A5" w:rsidP="006972A5">
      <w:pPr>
        <w:pStyle w:val="Default"/>
        <w:rPr>
          <w:sz w:val="28"/>
          <w:szCs w:val="28"/>
        </w:rPr>
      </w:pPr>
      <w:r>
        <w:rPr>
          <w:sz w:val="28"/>
          <w:szCs w:val="28"/>
        </w:rPr>
        <w:t xml:space="preserve">При получении сигнала и информации по радио о возникновении опасности заражения или появления в воздухе признаков вредных химических веществ необходимо; </w:t>
      </w:r>
    </w:p>
    <w:p w:rsidR="006972A5" w:rsidRDefault="006972A5" w:rsidP="006972A5">
      <w:pPr>
        <w:pStyle w:val="Default"/>
        <w:rPr>
          <w:sz w:val="28"/>
          <w:szCs w:val="28"/>
        </w:rPr>
      </w:pPr>
      <w:r>
        <w:rPr>
          <w:sz w:val="28"/>
          <w:szCs w:val="28"/>
        </w:rPr>
        <w:t xml:space="preserve">- закрыть окна и форточки, выключить нагревательные приборы, погасить огонь в печах; </w:t>
      </w:r>
    </w:p>
    <w:p w:rsidR="006972A5" w:rsidRDefault="006972A5" w:rsidP="006972A5">
      <w:pPr>
        <w:pStyle w:val="Default"/>
        <w:rPr>
          <w:sz w:val="28"/>
          <w:szCs w:val="28"/>
        </w:rPr>
      </w:pPr>
      <w:r>
        <w:rPr>
          <w:sz w:val="28"/>
          <w:szCs w:val="28"/>
        </w:rPr>
        <w:t xml:space="preserve">- надеть ватно-марлевую повязку, смоченную водой (при отсутствии повязки можно использовать ткань, платок, полотенце, меховые или ватные части одежды, смоченные водой); </w:t>
      </w:r>
    </w:p>
    <w:p w:rsidR="006972A5" w:rsidRDefault="006972A5" w:rsidP="006972A5">
      <w:pPr>
        <w:pStyle w:val="Default"/>
        <w:rPr>
          <w:sz w:val="28"/>
          <w:szCs w:val="28"/>
        </w:rPr>
      </w:pPr>
      <w:r>
        <w:rPr>
          <w:sz w:val="28"/>
          <w:szCs w:val="28"/>
        </w:rPr>
        <w:t xml:space="preserve">- покинуть квартиру; </w:t>
      </w:r>
    </w:p>
    <w:p w:rsidR="006972A5" w:rsidRDefault="006972A5" w:rsidP="006972A5">
      <w:pPr>
        <w:pStyle w:val="Default"/>
        <w:pageBreakBefore/>
        <w:rPr>
          <w:sz w:val="28"/>
          <w:szCs w:val="28"/>
        </w:rPr>
      </w:pPr>
      <w:r>
        <w:rPr>
          <w:sz w:val="28"/>
          <w:szCs w:val="28"/>
        </w:rPr>
        <w:lastRenderedPageBreak/>
        <w:t xml:space="preserve">- быстро выходить из зоны заражения перпендикулярно (наперерез) направлению ветра на возвышенные, хорошо проветриваемые участки местности; </w:t>
      </w:r>
    </w:p>
    <w:p w:rsidR="006972A5" w:rsidRDefault="006972A5" w:rsidP="006972A5">
      <w:pPr>
        <w:pStyle w:val="Default"/>
        <w:rPr>
          <w:sz w:val="28"/>
          <w:szCs w:val="28"/>
        </w:rPr>
      </w:pPr>
      <w:r>
        <w:rPr>
          <w:sz w:val="28"/>
          <w:szCs w:val="28"/>
        </w:rPr>
        <w:t xml:space="preserve">- строго выполнять указания милиции и органов ГО; </w:t>
      </w:r>
    </w:p>
    <w:p w:rsidR="006972A5" w:rsidRDefault="006972A5" w:rsidP="006972A5">
      <w:pPr>
        <w:pStyle w:val="Default"/>
        <w:rPr>
          <w:sz w:val="28"/>
          <w:szCs w:val="28"/>
        </w:rPr>
      </w:pPr>
      <w:r>
        <w:rPr>
          <w:sz w:val="28"/>
          <w:szCs w:val="28"/>
        </w:rPr>
        <w:t xml:space="preserve">- запрещается при нахождении в зоне заражения заходить в подвалы, создавать панику и препятствовать действиям милиции; </w:t>
      </w:r>
    </w:p>
    <w:p w:rsidR="006972A5" w:rsidRDefault="006972A5" w:rsidP="006972A5">
      <w:pPr>
        <w:pStyle w:val="Default"/>
        <w:rPr>
          <w:sz w:val="28"/>
          <w:szCs w:val="28"/>
        </w:rPr>
      </w:pPr>
      <w:r>
        <w:rPr>
          <w:sz w:val="28"/>
          <w:szCs w:val="28"/>
        </w:rPr>
        <w:t xml:space="preserve">- при появлении признаков отравления пострадавшего вынести (вывести) на свежий воздух, освободить от стесняющей одежды, промыть глаза и рот 2 % раствором соды, при необходимости сделать искусственное дыхание и отправить в медицинское учреждение или вызвать врача; </w:t>
      </w:r>
    </w:p>
    <w:p w:rsidR="006972A5" w:rsidRDefault="006972A5" w:rsidP="006972A5">
      <w:pPr>
        <w:pStyle w:val="Default"/>
        <w:rPr>
          <w:sz w:val="28"/>
          <w:szCs w:val="28"/>
        </w:rPr>
      </w:pPr>
      <w:r>
        <w:rPr>
          <w:sz w:val="28"/>
          <w:szCs w:val="28"/>
        </w:rPr>
        <w:t xml:space="preserve">- после передачи сигнала по радио или громкоговорителями патрульных автомобилей о ликвидации аварий, вход в жилье и производственные помещения разрешается после проветривания. </w:t>
      </w:r>
    </w:p>
    <w:p w:rsidR="006972A5" w:rsidRDefault="006972A5" w:rsidP="006972A5">
      <w:pPr>
        <w:pStyle w:val="Default"/>
        <w:rPr>
          <w:sz w:val="28"/>
          <w:szCs w:val="28"/>
        </w:rPr>
      </w:pPr>
      <w:r>
        <w:rPr>
          <w:sz w:val="28"/>
          <w:szCs w:val="28"/>
        </w:rPr>
        <w:t xml:space="preserve">ПОМНИТЕ! Строгое соблюдение правил поведения в зараженной зоне, организованность, спокойствие и решительные действия в экстремальных условиях - залог сохранения здоровья каждого человека. </w:t>
      </w:r>
    </w:p>
    <w:p w:rsidR="006972A5" w:rsidRDefault="006972A5" w:rsidP="006972A5">
      <w:pPr>
        <w:pStyle w:val="Default"/>
        <w:rPr>
          <w:sz w:val="28"/>
          <w:szCs w:val="28"/>
        </w:rPr>
      </w:pPr>
      <w:r>
        <w:rPr>
          <w:b/>
          <w:bCs/>
          <w:sz w:val="28"/>
          <w:szCs w:val="28"/>
        </w:rPr>
        <w:t xml:space="preserve">Действия населения при угрозе террористических актов </w:t>
      </w:r>
    </w:p>
    <w:p w:rsidR="006972A5" w:rsidRDefault="006972A5" w:rsidP="006972A5">
      <w:pPr>
        <w:pStyle w:val="Default"/>
        <w:rPr>
          <w:sz w:val="28"/>
          <w:szCs w:val="28"/>
        </w:rPr>
      </w:pPr>
      <w:r>
        <w:rPr>
          <w:sz w:val="28"/>
          <w:szCs w:val="28"/>
        </w:rPr>
        <w:t>Террористы могут установить взрывные устройства в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 Вы обнаружили взрывной предмет</w:t>
      </w:r>
      <w:proofErr w:type="gramStart"/>
      <w:r>
        <w:rPr>
          <w:sz w:val="28"/>
          <w:szCs w:val="28"/>
        </w:rPr>
        <w:t xml:space="preserve"> З</w:t>
      </w:r>
      <w:proofErr w:type="gramEnd"/>
      <w:r>
        <w:rPr>
          <w:sz w:val="28"/>
          <w:szCs w:val="28"/>
        </w:rPr>
        <w:t xml:space="preserve">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 </w:t>
      </w:r>
    </w:p>
    <w:p w:rsidR="006972A5" w:rsidRDefault="006972A5" w:rsidP="006972A5">
      <w:pPr>
        <w:pStyle w:val="Default"/>
        <w:rPr>
          <w:sz w:val="28"/>
          <w:szCs w:val="28"/>
        </w:rPr>
      </w:pPr>
      <w:r>
        <w:rPr>
          <w:sz w:val="28"/>
          <w:szCs w:val="28"/>
        </w:rPr>
        <w:t xml:space="preserve">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 </w:t>
      </w:r>
    </w:p>
    <w:p w:rsidR="006972A5" w:rsidRDefault="006972A5" w:rsidP="006972A5">
      <w:pPr>
        <w:pStyle w:val="Default"/>
        <w:rPr>
          <w:sz w:val="28"/>
          <w:szCs w:val="28"/>
        </w:rPr>
      </w:pPr>
      <w:r>
        <w:rPr>
          <w:sz w:val="28"/>
          <w:szCs w:val="28"/>
        </w:rPr>
        <w:t xml:space="preserve">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 </w:t>
      </w:r>
    </w:p>
    <w:p w:rsidR="006972A5" w:rsidRDefault="006972A5" w:rsidP="006972A5">
      <w:pPr>
        <w:pStyle w:val="Default"/>
        <w:rPr>
          <w:sz w:val="28"/>
          <w:szCs w:val="28"/>
        </w:rPr>
      </w:pPr>
      <w:r>
        <w:rPr>
          <w:sz w:val="28"/>
          <w:szCs w:val="28"/>
        </w:rPr>
        <w:t xml:space="preserve">Вы обнаружили подозрительные почтовые отправления. </w:t>
      </w:r>
    </w:p>
    <w:p w:rsidR="006972A5" w:rsidRDefault="006972A5" w:rsidP="006972A5">
      <w:pPr>
        <w:pStyle w:val="Default"/>
        <w:rPr>
          <w:sz w:val="28"/>
          <w:szCs w:val="28"/>
        </w:rPr>
      </w:pPr>
      <w:r>
        <w:rPr>
          <w:sz w:val="28"/>
          <w:szCs w:val="28"/>
        </w:rPr>
        <w:t xml:space="preserve">Признаки писем (бандеролей), которые должны вызвать подозрение: </w:t>
      </w:r>
    </w:p>
    <w:p w:rsidR="006972A5" w:rsidRDefault="006972A5" w:rsidP="006972A5">
      <w:pPr>
        <w:pStyle w:val="Default"/>
        <w:rPr>
          <w:sz w:val="28"/>
          <w:szCs w:val="28"/>
        </w:rPr>
      </w:pPr>
      <w:r>
        <w:rPr>
          <w:sz w:val="28"/>
          <w:szCs w:val="28"/>
        </w:rPr>
        <w:t xml:space="preserve">- корреспонденция неожиданная; </w:t>
      </w:r>
    </w:p>
    <w:p w:rsidR="006972A5" w:rsidRDefault="006972A5" w:rsidP="006972A5">
      <w:pPr>
        <w:pStyle w:val="Default"/>
        <w:pageBreakBefore/>
        <w:rPr>
          <w:sz w:val="28"/>
          <w:szCs w:val="28"/>
        </w:rPr>
      </w:pPr>
      <w:r>
        <w:rPr>
          <w:sz w:val="28"/>
          <w:szCs w:val="28"/>
        </w:rPr>
        <w:lastRenderedPageBreak/>
        <w:t xml:space="preserve">- не имеет обратного адреса, неправильный адрес, неточности в написании адреса, неверно указан адресат; </w:t>
      </w:r>
    </w:p>
    <w:p w:rsidR="006972A5" w:rsidRDefault="006972A5" w:rsidP="006972A5">
      <w:pPr>
        <w:pStyle w:val="Default"/>
        <w:rPr>
          <w:sz w:val="28"/>
          <w:szCs w:val="28"/>
        </w:rPr>
      </w:pPr>
      <w:r>
        <w:rPr>
          <w:sz w:val="28"/>
          <w:szCs w:val="28"/>
        </w:rPr>
        <w:t xml:space="preserve">- </w:t>
      </w:r>
      <w:proofErr w:type="gramStart"/>
      <w:r>
        <w:rPr>
          <w:sz w:val="28"/>
          <w:szCs w:val="28"/>
        </w:rPr>
        <w:t>нестандартная</w:t>
      </w:r>
      <w:proofErr w:type="gramEnd"/>
      <w:r>
        <w:rPr>
          <w:sz w:val="28"/>
          <w:szCs w:val="28"/>
        </w:rPr>
        <w:t xml:space="preserve"> по весу, размеру, форме, неровна по бокам, заклеена липкой лентой; </w:t>
      </w:r>
    </w:p>
    <w:p w:rsidR="006972A5" w:rsidRDefault="006972A5" w:rsidP="006972A5">
      <w:pPr>
        <w:pStyle w:val="Default"/>
        <w:rPr>
          <w:sz w:val="28"/>
          <w:szCs w:val="28"/>
        </w:rPr>
      </w:pPr>
      <w:r>
        <w:rPr>
          <w:sz w:val="28"/>
          <w:szCs w:val="28"/>
        </w:rPr>
        <w:t xml:space="preserve">- </w:t>
      </w:r>
      <w:proofErr w:type="gramStart"/>
      <w:r>
        <w:rPr>
          <w:sz w:val="28"/>
          <w:szCs w:val="28"/>
        </w:rPr>
        <w:t>помечена</w:t>
      </w:r>
      <w:proofErr w:type="gramEnd"/>
      <w:r>
        <w:rPr>
          <w:sz w:val="28"/>
          <w:szCs w:val="28"/>
        </w:rPr>
        <w:t xml:space="preserve"> ограничениями типа «лично» и «конфиденциально»; </w:t>
      </w:r>
    </w:p>
    <w:p w:rsidR="006972A5" w:rsidRDefault="006972A5" w:rsidP="006972A5">
      <w:pPr>
        <w:pStyle w:val="Default"/>
        <w:rPr>
          <w:sz w:val="28"/>
          <w:szCs w:val="28"/>
        </w:rPr>
      </w:pPr>
      <w:r>
        <w:rPr>
          <w:sz w:val="28"/>
          <w:szCs w:val="28"/>
        </w:rPr>
        <w:t xml:space="preserve">- имеет странный запах, цвет, в конвертах прощупываются вложения, не характерные для почтовых отправлений (порошки и т.д.); </w:t>
      </w:r>
    </w:p>
    <w:p w:rsidR="006972A5" w:rsidRDefault="006972A5" w:rsidP="006972A5">
      <w:pPr>
        <w:pStyle w:val="Default"/>
        <w:rPr>
          <w:sz w:val="28"/>
          <w:szCs w:val="28"/>
        </w:rPr>
      </w:pPr>
      <w:r>
        <w:rPr>
          <w:sz w:val="28"/>
          <w:szCs w:val="28"/>
        </w:rPr>
        <w:t xml:space="preserve">- нет соответствующих марок или штампов почтовых отправлений. </w:t>
      </w:r>
    </w:p>
    <w:p w:rsidR="006972A5" w:rsidRDefault="006972A5" w:rsidP="006972A5">
      <w:pPr>
        <w:pStyle w:val="Default"/>
        <w:rPr>
          <w:sz w:val="28"/>
          <w:szCs w:val="28"/>
        </w:rPr>
      </w:pPr>
      <w:r>
        <w:rPr>
          <w:sz w:val="28"/>
          <w:szCs w:val="28"/>
        </w:rPr>
        <w:t xml:space="preserve">В случае обнаружения </w:t>
      </w:r>
      <w:proofErr w:type="gramStart"/>
      <w:r>
        <w:rPr>
          <w:sz w:val="28"/>
          <w:szCs w:val="28"/>
        </w:rPr>
        <w:t>подозрительных</w:t>
      </w:r>
      <w:proofErr w:type="gramEnd"/>
      <w:r>
        <w:rPr>
          <w:sz w:val="28"/>
          <w:szCs w:val="28"/>
        </w:rPr>
        <w:t xml:space="preserve"> </w:t>
      </w:r>
      <w:proofErr w:type="spellStart"/>
      <w:r>
        <w:rPr>
          <w:sz w:val="28"/>
          <w:szCs w:val="28"/>
        </w:rPr>
        <w:t>ѐмкостей</w:t>
      </w:r>
      <w:proofErr w:type="spellEnd"/>
      <w:r>
        <w:rPr>
          <w:sz w:val="28"/>
          <w:szCs w:val="28"/>
        </w:rPr>
        <w:t xml:space="preserve">, содержащих неизвестные вещества (в порошкообразном, жидком или аэрозольном состоянии), рекомендуется: </w:t>
      </w:r>
    </w:p>
    <w:p w:rsidR="006972A5" w:rsidRDefault="006972A5" w:rsidP="006972A5">
      <w:pPr>
        <w:pStyle w:val="Default"/>
        <w:rPr>
          <w:sz w:val="28"/>
          <w:szCs w:val="28"/>
        </w:rPr>
      </w:pPr>
      <w:r>
        <w:rPr>
          <w:sz w:val="28"/>
          <w:szCs w:val="28"/>
        </w:rPr>
        <w:t xml:space="preserve">- не пытаться самостоятельно вскрыть емкость, пакет, контейнер и др.; </w:t>
      </w:r>
    </w:p>
    <w:p w:rsidR="006972A5" w:rsidRDefault="006972A5" w:rsidP="006972A5">
      <w:pPr>
        <w:pStyle w:val="Default"/>
        <w:rPr>
          <w:sz w:val="28"/>
          <w:szCs w:val="28"/>
        </w:rPr>
      </w:pPr>
      <w:r>
        <w:rPr>
          <w:sz w:val="28"/>
          <w:szCs w:val="28"/>
        </w:rPr>
        <w:t xml:space="preserve">- по возможности не брать в руки подозрительное письмо или бандероль; </w:t>
      </w:r>
    </w:p>
    <w:p w:rsidR="006972A5" w:rsidRDefault="006972A5" w:rsidP="006972A5">
      <w:pPr>
        <w:pStyle w:val="Default"/>
        <w:rPr>
          <w:sz w:val="28"/>
          <w:szCs w:val="28"/>
        </w:rPr>
      </w:pPr>
      <w:r>
        <w:rPr>
          <w:sz w:val="28"/>
          <w:szCs w:val="28"/>
        </w:rPr>
        <w:t xml:space="preserve">- сообщить об этом факте территориальным органам Госсанэпиднадзора, МЧС РФ; </w:t>
      </w:r>
    </w:p>
    <w:p w:rsidR="006972A5" w:rsidRDefault="006972A5" w:rsidP="006972A5">
      <w:pPr>
        <w:pStyle w:val="Default"/>
        <w:rPr>
          <w:sz w:val="28"/>
          <w:szCs w:val="28"/>
        </w:rPr>
      </w:pPr>
      <w:r>
        <w:rPr>
          <w:sz w:val="28"/>
          <w:szCs w:val="28"/>
        </w:rPr>
        <w:t xml:space="preserve">- убедиться, что подозрительная почта отделена от других писем и бандеролей; </w:t>
      </w:r>
    </w:p>
    <w:p w:rsidR="006972A5" w:rsidRDefault="006972A5" w:rsidP="006972A5">
      <w:pPr>
        <w:pStyle w:val="Default"/>
        <w:rPr>
          <w:sz w:val="28"/>
          <w:szCs w:val="28"/>
        </w:rPr>
      </w:pPr>
      <w:proofErr w:type="gramStart"/>
      <w:r>
        <w:rPr>
          <w:sz w:val="28"/>
          <w:szCs w:val="28"/>
        </w:rPr>
        <w:t xml:space="preserve">- 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 - до приезда специалистов поместить подозрительные </w:t>
      </w:r>
      <w:proofErr w:type="spellStart"/>
      <w:r>
        <w:rPr>
          <w:sz w:val="28"/>
          <w:szCs w:val="28"/>
        </w:rPr>
        <w:t>ѐмкости</w:t>
      </w:r>
      <w:proofErr w:type="spellEnd"/>
      <w:r>
        <w:rPr>
          <w:sz w:val="28"/>
          <w:szCs w:val="28"/>
        </w:rPr>
        <w:t xml:space="preserve"> и предметы в герметичную тару (стеклянный сосуд с плотно прилегающей крышкой или в многослойные пластиковые пакеты).</w:t>
      </w:r>
      <w:proofErr w:type="gramEnd"/>
      <w:r>
        <w:rPr>
          <w:sz w:val="28"/>
          <w:szCs w:val="28"/>
        </w:rPr>
        <w:t xml:space="preserve">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 </w:t>
      </w:r>
    </w:p>
    <w:p w:rsidR="006972A5" w:rsidRDefault="006972A5" w:rsidP="006972A5">
      <w:pPr>
        <w:pStyle w:val="Default"/>
        <w:rPr>
          <w:sz w:val="28"/>
          <w:szCs w:val="28"/>
        </w:rPr>
      </w:pPr>
      <w:r>
        <w:rPr>
          <w:sz w:val="28"/>
          <w:szCs w:val="28"/>
        </w:rPr>
        <w:t xml:space="preserve">- до приезда специалистов герметично закрытую тару хранить в недоступном для детей и домашних животных месте; </w:t>
      </w:r>
    </w:p>
    <w:p w:rsidR="006972A5" w:rsidRDefault="006972A5" w:rsidP="006972A5">
      <w:pPr>
        <w:pStyle w:val="Default"/>
        <w:rPr>
          <w:sz w:val="28"/>
          <w:szCs w:val="28"/>
        </w:rPr>
      </w:pPr>
      <w:r>
        <w:rPr>
          <w:sz w:val="28"/>
          <w:szCs w:val="28"/>
        </w:rPr>
        <w:t xml:space="preserve">- составить список всех лиц, кто непосредственно контактировал с подозрительной корреспонденцией (их адреса, телефоны); </w:t>
      </w:r>
    </w:p>
    <w:p w:rsidR="006972A5" w:rsidRDefault="006972A5" w:rsidP="006972A5">
      <w:pPr>
        <w:pStyle w:val="Default"/>
        <w:rPr>
          <w:sz w:val="28"/>
          <w:szCs w:val="28"/>
        </w:rPr>
      </w:pPr>
      <w:r>
        <w:rPr>
          <w:sz w:val="28"/>
          <w:szCs w:val="28"/>
        </w:rPr>
        <w:t xml:space="preserve">- 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 </w:t>
      </w:r>
    </w:p>
    <w:p w:rsidR="006972A5" w:rsidRDefault="006972A5" w:rsidP="006972A5">
      <w:pPr>
        <w:pStyle w:val="Default"/>
        <w:rPr>
          <w:sz w:val="28"/>
          <w:szCs w:val="28"/>
        </w:rPr>
      </w:pPr>
      <w:r>
        <w:rPr>
          <w:b/>
          <w:bCs/>
          <w:sz w:val="28"/>
          <w:szCs w:val="28"/>
        </w:rPr>
        <w:t xml:space="preserve">Действия при дорожно-транспортном происшествии </w:t>
      </w:r>
    </w:p>
    <w:p w:rsidR="006972A5" w:rsidRDefault="006972A5" w:rsidP="006972A5">
      <w:pPr>
        <w:pStyle w:val="Default"/>
        <w:rPr>
          <w:sz w:val="28"/>
          <w:szCs w:val="28"/>
        </w:rPr>
      </w:pPr>
      <w:r>
        <w:rPr>
          <w:sz w:val="28"/>
          <w:szCs w:val="28"/>
        </w:rPr>
        <w:t xml:space="preserve">Знайте, что дорожные происшествия чаще всего происходят в час пик, в дни праздников, впервые и последние дни отпусков. </w:t>
      </w:r>
    </w:p>
    <w:p w:rsidR="006972A5" w:rsidRDefault="006972A5" w:rsidP="006972A5">
      <w:pPr>
        <w:pStyle w:val="Default"/>
        <w:pageBreakBefore/>
        <w:rPr>
          <w:sz w:val="28"/>
          <w:szCs w:val="28"/>
        </w:rPr>
      </w:pPr>
      <w:r>
        <w:rPr>
          <w:sz w:val="28"/>
          <w:szCs w:val="28"/>
        </w:rPr>
        <w:lastRenderedPageBreak/>
        <w:t xml:space="preserve">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 Если Вы участник дорожно-транспортного происшествия. 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потребуйте от виновника соответствующей компенсации. В случае отказа и до прибытия ГИБДД запишите номер машины, с которой Вы столкнулись, имя, фамилию и домашний адрес водителя. Сообщите ему свои данные. </w:t>
      </w:r>
    </w:p>
    <w:p w:rsidR="006972A5" w:rsidRDefault="006972A5" w:rsidP="006972A5">
      <w:pPr>
        <w:pStyle w:val="Default"/>
        <w:rPr>
          <w:sz w:val="28"/>
          <w:szCs w:val="28"/>
        </w:rPr>
      </w:pPr>
      <w:r>
        <w:rPr>
          <w:sz w:val="28"/>
          <w:szCs w:val="28"/>
        </w:rPr>
        <w:t>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через водителей проезжающих мимо машин. Не покидайте места аварии до прибытия работников ГИБДД. Максимально сохраните все следы происшествия. Если нельзя организовать объезд, составьте схему расположения всех предметов и следов на дороге, подпишите схему у водителей, обязательно запишите их адреса и телефоны, и только после этого уберите машины с дороги. Если Ваша машина повреждена, оформите в ближайшем дорожном пункте ГИ</w:t>
      </w:r>
      <w:proofErr w:type="gramStart"/>
      <w:r>
        <w:rPr>
          <w:sz w:val="28"/>
          <w:szCs w:val="28"/>
        </w:rPr>
        <w:t>БДД спр</w:t>
      </w:r>
      <w:proofErr w:type="gramEnd"/>
      <w:r>
        <w:rPr>
          <w:sz w:val="28"/>
          <w:szCs w:val="28"/>
        </w:rPr>
        <w:t xml:space="preserve">авку об аварии для предъявления ее в страховую компанию. В течение суток сообщите об аварии в Вашу страховую компанию и не приступайте к ремонту, пока инженер страховой компании не осмотрит Вашу машину и не составит примерную смету расходов. </w:t>
      </w:r>
    </w:p>
    <w:p w:rsidR="006972A5" w:rsidRDefault="006972A5" w:rsidP="006972A5">
      <w:pPr>
        <w:pStyle w:val="Default"/>
        <w:rPr>
          <w:sz w:val="28"/>
          <w:szCs w:val="28"/>
        </w:rPr>
      </w:pPr>
      <w:r>
        <w:rPr>
          <w:b/>
          <w:bCs/>
          <w:sz w:val="28"/>
          <w:szCs w:val="28"/>
        </w:rPr>
        <w:t xml:space="preserve">Как действовать, если Вы свидетель ДТП. </w:t>
      </w:r>
    </w:p>
    <w:p w:rsidR="006972A5" w:rsidRDefault="006972A5" w:rsidP="006972A5">
      <w:pPr>
        <w:pStyle w:val="Default"/>
        <w:rPr>
          <w:sz w:val="28"/>
          <w:szCs w:val="28"/>
        </w:rPr>
      </w:pPr>
      <w:r>
        <w:rPr>
          <w:sz w:val="28"/>
          <w:szCs w:val="28"/>
        </w:rPr>
        <w:t xml:space="preserve">Став свидетелем наезда или аварии, при которой водитель скрылся, запомните и тут же запишите номер, цвет, марку и любые приметы машины и водителя. Оказав помощь пострадавшим, передайте сведения в ГИБДД. Если Вы на автомобиле, остановите его, не доезжая до места аварии. Включите аварийный сигнал. Прибывшей службе ГИБДД детально опишите все, что Вы увидели на месте происшествия. </w:t>
      </w:r>
    </w:p>
    <w:p w:rsidR="006972A5" w:rsidRDefault="006972A5" w:rsidP="006972A5">
      <w:pPr>
        <w:pStyle w:val="Default"/>
        <w:rPr>
          <w:sz w:val="28"/>
          <w:szCs w:val="28"/>
        </w:rPr>
      </w:pPr>
      <w:r>
        <w:rPr>
          <w:b/>
          <w:bCs/>
          <w:sz w:val="28"/>
          <w:szCs w:val="28"/>
        </w:rPr>
        <w:t xml:space="preserve">Правила перехода по льду </w:t>
      </w:r>
    </w:p>
    <w:p w:rsidR="006972A5" w:rsidRDefault="006972A5" w:rsidP="006972A5">
      <w:pPr>
        <w:pStyle w:val="Default"/>
        <w:rPr>
          <w:sz w:val="28"/>
          <w:szCs w:val="28"/>
        </w:rPr>
      </w:pPr>
      <w:r>
        <w:rPr>
          <w:sz w:val="28"/>
          <w:szCs w:val="28"/>
        </w:rPr>
        <w:t>- определить несущую способность льда (безопасной толщиной льда для перехода считается – 10 см. на 100 кг</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еса); </w:t>
      </w:r>
    </w:p>
    <w:p w:rsidR="006972A5" w:rsidRDefault="006972A5" w:rsidP="006972A5">
      <w:pPr>
        <w:pStyle w:val="Default"/>
        <w:rPr>
          <w:sz w:val="28"/>
          <w:szCs w:val="28"/>
        </w:rPr>
      </w:pPr>
      <w:r>
        <w:rPr>
          <w:sz w:val="28"/>
          <w:szCs w:val="28"/>
        </w:rPr>
        <w:t xml:space="preserve">- переходить водоем по льду только при хорошей видимости; </w:t>
      </w:r>
    </w:p>
    <w:p w:rsidR="006972A5" w:rsidRDefault="006972A5" w:rsidP="006972A5">
      <w:pPr>
        <w:pStyle w:val="Default"/>
        <w:rPr>
          <w:sz w:val="28"/>
          <w:szCs w:val="28"/>
        </w:rPr>
      </w:pPr>
      <w:r>
        <w:rPr>
          <w:sz w:val="28"/>
          <w:szCs w:val="28"/>
        </w:rPr>
        <w:t xml:space="preserve">- идя на лыжах, расстегнуть крепления, снять с рук ремни палок; </w:t>
      </w:r>
    </w:p>
    <w:p w:rsidR="006972A5" w:rsidRDefault="006972A5" w:rsidP="006972A5">
      <w:pPr>
        <w:pStyle w:val="Default"/>
        <w:rPr>
          <w:sz w:val="28"/>
          <w:szCs w:val="28"/>
        </w:rPr>
      </w:pPr>
      <w:r>
        <w:rPr>
          <w:sz w:val="28"/>
          <w:szCs w:val="28"/>
        </w:rPr>
        <w:t xml:space="preserve">- взять длинную (шест), веревку длиною не менее 5 метров; </w:t>
      </w:r>
    </w:p>
    <w:p w:rsidR="006972A5" w:rsidRDefault="006972A5" w:rsidP="006972A5">
      <w:pPr>
        <w:pStyle w:val="Default"/>
        <w:rPr>
          <w:sz w:val="28"/>
          <w:szCs w:val="28"/>
        </w:rPr>
      </w:pPr>
      <w:r>
        <w:rPr>
          <w:sz w:val="28"/>
          <w:szCs w:val="28"/>
        </w:rPr>
        <w:t xml:space="preserve">- спускаться там, где нет промоины или вмерзших в лед кустов; </w:t>
      </w:r>
    </w:p>
    <w:p w:rsidR="006972A5" w:rsidRDefault="006972A5" w:rsidP="006972A5">
      <w:pPr>
        <w:pStyle w:val="Default"/>
        <w:rPr>
          <w:sz w:val="28"/>
          <w:szCs w:val="28"/>
        </w:rPr>
      </w:pPr>
      <w:r>
        <w:rPr>
          <w:sz w:val="28"/>
          <w:szCs w:val="28"/>
        </w:rPr>
        <w:t xml:space="preserve">- идти осторожно, проверяя перед собой лед; </w:t>
      </w:r>
    </w:p>
    <w:p w:rsidR="006972A5" w:rsidRDefault="006972A5" w:rsidP="006972A5">
      <w:pPr>
        <w:pStyle w:val="Default"/>
        <w:pageBreakBefore/>
        <w:rPr>
          <w:sz w:val="28"/>
          <w:szCs w:val="28"/>
        </w:rPr>
      </w:pPr>
      <w:r>
        <w:rPr>
          <w:sz w:val="28"/>
          <w:szCs w:val="28"/>
        </w:rPr>
        <w:lastRenderedPageBreak/>
        <w:t xml:space="preserve">- расстояние между людьми не менее 5 метров. </w:t>
      </w:r>
    </w:p>
    <w:p w:rsidR="006972A5" w:rsidRDefault="006972A5" w:rsidP="006972A5">
      <w:pPr>
        <w:pStyle w:val="Default"/>
        <w:rPr>
          <w:sz w:val="28"/>
          <w:szCs w:val="28"/>
        </w:rPr>
      </w:pPr>
      <w:r>
        <w:rPr>
          <w:b/>
          <w:bCs/>
          <w:sz w:val="28"/>
          <w:szCs w:val="28"/>
        </w:rPr>
        <w:t>Правила поведения при попадании в полын</w:t>
      </w:r>
      <w:r>
        <w:rPr>
          <w:b/>
          <w:bCs/>
          <w:sz w:val="28"/>
          <w:szCs w:val="28"/>
        </w:rPr>
        <w:t>ь</w:t>
      </w:r>
      <w:r>
        <w:rPr>
          <w:b/>
          <w:bCs/>
          <w:sz w:val="28"/>
          <w:szCs w:val="28"/>
        </w:rPr>
        <w:t xml:space="preserve">ю: </w:t>
      </w:r>
    </w:p>
    <w:p w:rsidR="006972A5" w:rsidRDefault="006972A5" w:rsidP="006972A5">
      <w:pPr>
        <w:pStyle w:val="Default"/>
        <w:rPr>
          <w:sz w:val="28"/>
          <w:szCs w:val="28"/>
        </w:rPr>
      </w:pPr>
      <w:r>
        <w:rPr>
          <w:sz w:val="28"/>
          <w:szCs w:val="28"/>
        </w:rPr>
        <w:t xml:space="preserve">- не погружаться в воду с головой; </w:t>
      </w:r>
    </w:p>
    <w:p w:rsidR="006972A5" w:rsidRDefault="006972A5" w:rsidP="006972A5">
      <w:pPr>
        <w:pStyle w:val="Default"/>
        <w:rPr>
          <w:sz w:val="28"/>
          <w:szCs w:val="28"/>
        </w:rPr>
      </w:pPr>
      <w:r>
        <w:rPr>
          <w:sz w:val="28"/>
          <w:szCs w:val="28"/>
        </w:rPr>
        <w:t xml:space="preserve">- не паниковать, позвать на помощь (голосом, свистком или фонариком); </w:t>
      </w:r>
    </w:p>
    <w:p w:rsidR="006972A5" w:rsidRDefault="006972A5" w:rsidP="006972A5">
      <w:pPr>
        <w:pStyle w:val="Default"/>
        <w:rPr>
          <w:sz w:val="28"/>
          <w:szCs w:val="28"/>
        </w:rPr>
      </w:pPr>
      <w:r>
        <w:rPr>
          <w:sz w:val="28"/>
          <w:szCs w:val="28"/>
        </w:rPr>
        <w:t xml:space="preserve">- сбросить тяжелые вещи; </w:t>
      </w:r>
    </w:p>
    <w:p w:rsidR="006972A5" w:rsidRDefault="006972A5" w:rsidP="006972A5">
      <w:pPr>
        <w:pStyle w:val="Default"/>
        <w:rPr>
          <w:sz w:val="28"/>
          <w:szCs w:val="28"/>
        </w:rPr>
      </w:pPr>
      <w:r>
        <w:rPr>
          <w:sz w:val="28"/>
          <w:szCs w:val="28"/>
        </w:rPr>
        <w:t xml:space="preserve">- выбираться в сторону, с которой произошло падение; </w:t>
      </w:r>
    </w:p>
    <w:p w:rsidR="006972A5" w:rsidRDefault="006972A5" w:rsidP="006972A5">
      <w:pPr>
        <w:pStyle w:val="Default"/>
        <w:rPr>
          <w:sz w:val="28"/>
          <w:szCs w:val="28"/>
        </w:rPr>
      </w:pPr>
      <w:r>
        <w:rPr>
          <w:sz w:val="28"/>
          <w:szCs w:val="28"/>
        </w:rPr>
        <w:t xml:space="preserve">- наползать на лед, раскинув руки в стороны (способом перекатывания); </w:t>
      </w:r>
    </w:p>
    <w:p w:rsidR="006972A5" w:rsidRDefault="006972A5" w:rsidP="006972A5">
      <w:pPr>
        <w:pStyle w:val="Default"/>
        <w:rPr>
          <w:sz w:val="28"/>
          <w:szCs w:val="28"/>
        </w:rPr>
      </w:pPr>
      <w:r>
        <w:rPr>
          <w:sz w:val="28"/>
          <w:szCs w:val="28"/>
        </w:rPr>
        <w:t xml:space="preserve">- забросить на лед ногу, откатиться от полыньи; </w:t>
      </w:r>
    </w:p>
    <w:p w:rsidR="006972A5" w:rsidRDefault="006972A5" w:rsidP="006972A5">
      <w:pPr>
        <w:pStyle w:val="Default"/>
        <w:rPr>
          <w:sz w:val="28"/>
          <w:szCs w:val="28"/>
        </w:rPr>
      </w:pPr>
      <w:r>
        <w:rPr>
          <w:sz w:val="28"/>
          <w:szCs w:val="28"/>
        </w:rPr>
        <w:t xml:space="preserve">- ползти в стороны берега только по своим следам; </w:t>
      </w:r>
    </w:p>
    <w:p w:rsidR="006972A5" w:rsidRDefault="006972A5" w:rsidP="006972A5">
      <w:pPr>
        <w:pStyle w:val="Default"/>
        <w:rPr>
          <w:sz w:val="28"/>
          <w:szCs w:val="28"/>
        </w:rPr>
      </w:pPr>
      <w:r>
        <w:rPr>
          <w:sz w:val="28"/>
          <w:szCs w:val="28"/>
        </w:rPr>
        <w:t xml:space="preserve">- по возможности снять с себя одежду, отжать ее и снова одеть, не отдыхая, как можно быстрее уйти от опасного места к близкому жилью. </w:t>
      </w:r>
    </w:p>
    <w:p w:rsidR="006972A5" w:rsidRDefault="006972A5" w:rsidP="006972A5">
      <w:pPr>
        <w:pStyle w:val="Default"/>
        <w:rPr>
          <w:sz w:val="28"/>
          <w:szCs w:val="28"/>
        </w:rPr>
      </w:pPr>
      <w:r>
        <w:rPr>
          <w:b/>
          <w:bCs/>
          <w:sz w:val="28"/>
          <w:szCs w:val="28"/>
        </w:rPr>
        <w:t xml:space="preserve">Опасные места на льду </w:t>
      </w:r>
    </w:p>
    <w:p w:rsidR="006972A5" w:rsidRDefault="006972A5" w:rsidP="006972A5">
      <w:pPr>
        <w:pStyle w:val="Default"/>
        <w:rPr>
          <w:sz w:val="28"/>
          <w:szCs w:val="28"/>
        </w:rPr>
      </w:pPr>
      <w:r>
        <w:rPr>
          <w:sz w:val="28"/>
          <w:szCs w:val="28"/>
        </w:rPr>
        <w:t xml:space="preserve">- у стоков заводов или других предприятий; </w:t>
      </w:r>
    </w:p>
    <w:p w:rsidR="006972A5" w:rsidRDefault="006972A5" w:rsidP="006972A5">
      <w:pPr>
        <w:pStyle w:val="Default"/>
        <w:rPr>
          <w:sz w:val="28"/>
          <w:szCs w:val="28"/>
        </w:rPr>
      </w:pPr>
      <w:r>
        <w:rPr>
          <w:sz w:val="28"/>
          <w:szCs w:val="28"/>
        </w:rPr>
        <w:t xml:space="preserve">- где бьют ключи, впадают ручьи и реки; </w:t>
      </w:r>
    </w:p>
    <w:p w:rsidR="006972A5" w:rsidRDefault="006972A5" w:rsidP="006972A5">
      <w:pPr>
        <w:pStyle w:val="Default"/>
        <w:rPr>
          <w:sz w:val="28"/>
          <w:szCs w:val="28"/>
        </w:rPr>
      </w:pPr>
      <w:r>
        <w:rPr>
          <w:sz w:val="28"/>
          <w:szCs w:val="28"/>
        </w:rPr>
        <w:t xml:space="preserve">- у берега; </w:t>
      </w:r>
    </w:p>
    <w:p w:rsidR="006972A5" w:rsidRDefault="006972A5" w:rsidP="006972A5">
      <w:pPr>
        <w:pStyle w:val="Default"/>
        <w:rPr>
          <w:sz w:val="28"/>
          <w:szCs w:val="28"/>
        </w:rPr>
      </w:pPr>
      <w:r>
        <w:rPr>
          <w:sz w:val="28"/>
          <w:szCs w:val="28"/>
        </w:rPr>
        <w:t xml:space="preserve">- на течении; </w:t>
      </w:r>
    </w:p>
    <w:p w:rsidR="006972A5" w:rsidRDefault="006972A5" w:rsidP="006972A5">
      <w:pPr>
        <w:pStyle w:val="Default"/>
        <w:rPr>
          <w:sz w:val="28"/>
          <w:szCs w:val="28"/>
        </w:rPr>
      </w:pPr>
      <w:r>
        <w:rPr>
          <w:sz w:val="28"/>
          <w:szCs w:val="28"/>
        </w:rPr>
        <w:t xml:space="preserve">- у зарослей камыша и тростника. </w:t>
      </w:r>
    </w:p>
    <w:p w:rsidR="006972A5" w:rsidRDefault="006972A5" w:rsidP="006972A5">
      <w:pPr>
        <w:pStyle w:val="Default"/>
        <w:rPr>
          <w:sz w:val="28"/>
          <w:szCs w:val="28"/>
        </w:rPr>
      </w:pP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ГОЛОЛЕД</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6972A5">
        <w:rPr>
          <w:rFonts w:ascii="Arial" w:eastAsia="Times New Roman" w:hAnsi="Arial" w:cs="Arial"/>
          <w:color w:val="666666"/>
          <w:sz w:val="20"/>
          <w:szCs w:val="20"/>
          <w:lang w:eastAsia="ru-RU"/>
        </w:rPr>
        <w:t>малоскользяшую</w:t>
      </w:r>
      <w:proofErr w:type="spellEnd"/>
      <w:r w:rsidRPr="006972A5">
        <w:rPr>
          <w:rFonts w:ascii="Arial" w:eastAsia="Times New Roman" w:hAnsi="Arial" w:cs="Arial"/>
          <w:color w:val="666666"/>
          <w:sz w:val="20"/>
          <w:szCs w:val="20"/>
          <w:lang w:eastAsia="ru-RU"/>
        </w:rPr>
        <w:t xml:space="preserve"> обувь, </w:t>
      </w:r>
      <w:proofErr w:type="spellStart"/>
      <w:proofErr w:type="gramStart"/>
      <w:r w:rsidRPr="006972A5">
        <w:rPr>
          <w:rFonts w:ascii="Arial" w:eastAsia="Times New Roman" w:hAnsi="Arial" w:cs="Arial"/>
          <w:color w:val="666666"/>
          <w:sz w:val="20"/>
          <w:szCs w:val="20"/>
          <w:lang w:eastAsia="ru-RU"/>
        </w:rPr>
        <w:t>прикре-пите</w:t>
      </w:r>
      <w:proofErr w:type="spellEnd"/>
      <w:proofErr w:type="gramEnd"/>
      <w:r w:rsidRPr="006972A5">
        <w:rPr>
          <w:rFonts w:ascii="Arial" w:eastAsia="Times New Roman" w:hAnsi="Arial" w:cs="Arial"/>
          <w:color w:val="666666"/>
          <w:sz w:val="20"/>
          <w:szCs w:val="20"/>
          <w:lang w:eastAsia="ru-RU"/>
        </w:rPr>
        <w:t xml:space="preserve"> на каблуки металлические набойки или поролон, а на сухую подошву наклейте </w:t>
      </w:r>
      <w:proofErr w:type="spellStart"/>
      <w:r w:rsidRPr="006972A5">
        <w:rPr>
          <w:rFonts w:ascii="Arial" w:eastAsia="Times New Roman" w:hAnsi="Arial" w:cs="Arial"/>
          <w:color w:val="666666"/>
          <w:sz w:val="20"/>
          <w:szCs w:val="20"/>
          <w:lang w:eastAsia="ru-RU"/>
        </w:rPr>
        <w:t>лейко</w:t>
      </w:r>
      <w:proofErr w:type="spellEnd"/>
      <w:r w:rsidRPr="006972A5">
        <w:rPr>
          <w:rFonts w:ascii="Arial" w:eastAsia="Times New Roman" w:hAnsi="Arial" w:cs="Arial"/>
          <w:color w:val="666666"/>
          <w:sz w:val="20"/>
          <w:szCs w:val="20"/>
          <w:lang w:eastAsia="ru-RU"/>
        </w:rPr>
        <w:t xml:space="preserve">-пластырь или изоляционную ленту, можете натереть подошвы песком (наждачной бумагой).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Гололед зачастую </w:t>
      </w:r>
      <w:proofErr w:type="gramStart"/>
      <w:r w:rsidRPr="006972A5">
        <w:rPr>
          <w:rFonts w:ascii="Arial" w:eastAsia="Times New Roman" w:hAnsi="Arial" w:cs="Arial"/>
          <w:color w:val="666666"/>
          <w:sz w:val="20"/>
          <w:szCs w:val="20"/>
          <w:lang w:eastAsia="ru-RU"/>
        </w:rPr>
        <w:t>сопровождает-</w:t>
      </w:r>
      <w:proofErr w:type="spellStart"/>
      <w:r w:rsidRPr="006972A5">
        <w:rPr>
          <w:rFonts w:ascii="Arial" w:eastAsia="Times New Roman" w:hAnsi="Arial" w:cs="Arial"/>
          <w:color w:val="666666"/>
          <w:sz w:val="20"/>
          <w:szCs w:val="20"/>
          <w:lang w:eastAsia="ru-RU"/>
        </w:rPr>
        <w:t>ся</w:t>
      </w:r>
      <w:proofErr w:type="spellEnd"/>
      <w:proofErr w:type="gramEnd"/>
      <w:r w:rsidRPr="006972A5">
        <w:rPr>
          <w:rFonts w:ascii="Arial" w:eastAsia="Times New Roman" w:hAnsi="Arial" w:cs="Arial"/>
          <w:color w:val="666666"/>
          <w:sz w:val="20"/>
          <w:szCs w:val="20"/>
          <w:lang w:eastAsia="ru-RU"/>
        </w:rPr>
        <w:t xml:space="preserve"> обледенением. В этом случае особое внимание обращайте на провода линий </w:t>
      </w:r>
      <w:proofErr w:type="spellStart"/>
      <w:proofErr w:type="gramStart"/>
      <w:r w:rsidRPr="006972A5">
        <w:rPr>
          <w:rFonts w:ascii="Arial" w:eastAsia="Times New Roman" w:hAnsi="Arial" w:cs="Arial"/>
          <w:color w:val="666666"/>
          <w:sz w:val="20"/>
          <w:szCs w:val="20"/>
          <w:lang w:eastAsia="ru-RU"/>
        </w:rPr>
        <w:t>электропере</w:t>
      </w:r>
      <w:proofErr w:type="spellEnd"/>
      <w:r w:rsidRPr="006972A5">
        <w:rPr>
          <w:rFonts w:ascii="Arial" w:eastAsia="Times New Roman" w:hAnsi="Arial" w:cs="Arial"/>
          <w:color w:val="666666"/>
          <w:sz w:val="20"/>
          <w:szCs w:val="20"/>
          <w:lang w:eastAsia="ru-RU"/>
        </w:rPr>
        <w:t>-дач</w:t>
      </w:r>
      <w:proofErr w:type="gramEnd"/>
      <w:r w:rsidRPr="006972A5">
        <w:rPr>
          <w:rFonts w:ascii="Arial" w:eastAsia="Times New Roman" w:hAnsi="Arial" w:cs="Arial"/>
          <w:color w:val="666666"/>
          <w:sz w:val="20"/>
          <w:szCs w:val="20"/>
          <w:lang w:eastAsia="ru-RU"/>
        </w:rPr>
        <w:t>, контактных сетей электротранспорта. Если Вы увидели оборванные провода, сообщите администрации населенного пункта о месте обрыва.</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xml:space="preserve">При получении травмы обратитесь в травматологический пункт или пункт </w:t>
      </w:r>
      <w:proofErr w:type="spellStart"/>
      <w:proofErr w:type="gramStart"/>
      <w:r w:rsidRPr="006972A5">
        <w:rPr>
          <w:rFonts w:ascii="Arial" w:eastAsia="Times New Roman" w:hAnsi="Arial" w:cs="Arial"/>
          <w:color w:val="666666"/>
          <w:sz w:val="20"/>
          <w:szCs w:val="20"/>
          <w:lang w:eastAsia="ru-RU"/>
        </w:rPr>
        <w:t>неотлож</w:t>
      </w:r>
      <w:proofErr w:type="spellEnd"/>
      <w:r w:rsidRPr="006972A5">
        <w:rPr>
          <w:rFonts w:ascii="Arial" w:eastAsia="Times New Roman" w:hAnsi="Arial" w:cs="Arial"/>
          <w:color w:val="666666"/>
          <w:sz w:val="20"/>
          <w:szCs w:val="20"/>
          <w:lang w:eastAsia="ru-RU"/>
        </w:rPr>
        <w:t>-ной</w:t>
      </w:r>
      <w:proofErr w:type="gramEnd"/>
      <w:r w:rsidRPr="006972A5">
        <w:rPr>
          <w:rFonts w:ascii="Arial" w:eastAsia="Times New Roman" w:hAnsi="Arial" w:cs="Arial"/>
          <w:color w:val="666666"/>
          <w:sz w:val="20"/>
          <w:szCs w:val="20"/>
          <w:lang w:eastAsia="ru-RU"/>
        </w:rPr>
        <w:t xml:space="preserve">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Действия по оказанию первой помощи при отморожении:</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Согрейте замерзшую конечность в теплой (не горячей!) ванне.</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Сделайте нежный массаж, если на отмороженном участке нет пузырей.</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Наложите стерильную повязку на поврежденный участок тела.</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lastRenderedPageBreak/>
        <w:t>• Дайте больному горячее питьё.</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Действия по оказанию первой помощи при замерзании:</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Внесите пострадавшего в теплое помещение и разденьте его.</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Если пострадавший не дышит, сделайте искусственное дыхание.</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Разотрите тело спиртом или водкой.</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Укутайте пострадавшего.</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Напоите горячими напитками.</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Дальнейшие действия:</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Покажите пострадавшего врачу для оценки общего состояния, степени отморожения и возможных последствий.</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При общем замерзании немедленно вызовите скорую медицинскую помощь (тел. 03).</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ТЕЛЕФОНЫ</w:t>
      </w:r>
      <w:r w:rsidRPr="006972A5">
        <w:rPr>
          <w:rFonts w:ascii="Arial" w:eastAsia="Times New Roman" w:hAnsi="Arial" w:cs="Arial"/>
          <w:color w:val="666666"/>
          <w:sz w:val="20"/>
          <w:szCs w:val="20"/>
          <w:lang w:eastAsia="ru-RU"/>
        </w:rPr>
        <w:t xml:space="preserve"> служб экстренного реагирования </w:t>
      </w:r>
      <w:proofErr w:type="spellStart"/>
      <w:r>
        <w:rPr>
          <w:rFonts w:ascii="Arial" w:eastAsia="Times New Roman" w:hAnsi="Arial" w:cs="Arial"/>
          <w:color w:val="666666"/>
          <w:sz w:val="20"/>
          <w:szCs w:val="20"/>
          <w:lang w:eastAsia="ru-RU"/>
        </w:rPr>
        <w:t>Милютинского</w:t>
      </w:r>
      <w:proofErr w:type="spellEnd"/>
      <w:r>
        <w:rPr>
          <w:rFonts w:ascii="Arial" w:eastAsia="Times New Roman" w:hAnsi="Arial" w:cs="Arial"/>
          <w:color w:val="666666"/>
          <w:sz w:val="20"/>
          <w:szCs w:val="20"/>
          <w:lang w:eastAsia="ru-RU"/>
        </w:rPr>
        <w:t xml:space="preserve"> района</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color w:val="666666"/>
          <w:sz w:val="20"/>
          <w:szCs w:val="20"/>
          <w:lang w:eastAsia="ru-RU"/>
        </w:rPr>
        <w:t xml:space="preserve">О чрезвычайных ситуациях природного и техногенного характера, а также о происшествиях на территории </w:t>
      </w:r>
      <w:proofErr w:type="spellStart"/>
      <w:r>
        <w:rPr>
          <w:rFonts w:ascii="Arial" w:eastAsia="Times New Roman" w:hAnsi="Arial" w:cs="Arial"/>
          <w:color w:val="666666"/>
          <w:sz w:val="20"/>
          <w:szCs w:val="20"/>
          <w:lang w:eastAsia="ru-RU"/>
        </w:rPr>
        <w:t>Милютинского</w:t>
      </w:r>
      <w:proofErr w:type="spellEnd"/>
      <w:r w:rsidRPr="006972A5">
        <w:rPr>
          <w:rFonts w:ascii="Arial" w:eastAsia="Times New Roman" w:hAnsi="Arial" w:cs="Arial"/>
          <w:color w:val="666666"/>
          <w:sz w:val="20"/>
          <w:szCs w:val="20"/>
          <w:lang w:eastAsia="ru-RU"/>
        </w:rPr>
        <w:t xml:space="preserve"> района можно сообщить в </w:t>
      </w:r>
      <w:r w:rsidRPr="006972A5">
        <w:rPr>
          <w:rFonts w:ascii="Arial" w:eastAsia="Times New Roman" w:hAnsi="Arial" w:cs="Arial"/>
          <w:b/>
          <w:bCs/>
          <w:color w:val="666666"/>
          <w:sz w:val="20"/>
          <w:szCs w:val="20"/>
          <w:lang w:eastAsia="ru-RU"/>
        </w:rPr>
        <w:t>Единую дежурную диспетчерскую службу</w:t>
      </w:r>
      <w:r w:rsidRPr="006972A5">
        <w:rPr>
          <w:rFonts w:ascii="Arial" w:eastAsia="Times New Roman" w:hAnsi="Arial" w:cs="Arial"/>
          <w:color w:val="666666"/>
          <w:sz w:val="20"/>
          <w:szCs w:val="20"/>
          <w:lang w:eastAsia="ru-RU"/>
        </w:rPr>
        <w:t xml:space="preserve"> по телефонам</w:t>
      </w:r>
      <w:r w:rsidRPr="006972A5">
        <w:rPr>
          <w:rFonts w:ascii="Arial" w:eastAsia="Times New Roman" w:hAnsi="Arial" w:cs="Arial"/>
          <w:b/>
          <w:bCs/>
          <w:color w:val="666666"/>
          <w:sz w:val="20"/>
          <w:szCs w:val="20"/>
          <w:lang w:eastAsia="ru-RU"/>
        </w:rPr>
        <w:t xml:space="preserve"> </w:t>
      </w:r>
      <w:r>
        <w:rPr>
          <w:rFonts w:ascii="Arial" w:eastAsia="Times New Roman" w:hAnsi="Arial" w:cs="Arial"/>
          <w:b/>
          <w:bCs/>
          <w:color w:val="666666"/>
          <w:sz w:val="20"/>
          <w:szCs w:val="20"/>
          <w:lang w:eastAsia="ru-RU"/>
        </w:rPr>
        <w:t>________________</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01</w:t>
      </w:r>
      <w:r w:rsidRPr="006972A5">
        <w:rPr>
          <w:rFonts w:ascii="Arial" w:eastAsia="Times New Roman" w:hAnsi="Arial" w:cs="Arial"/>
          <w:color w:val="666666"/>
          <w:sz w:val="20"/>
          <w:szCs w:val="20"/>
          <w:lang w:eastAsia="ru-RU"/>
        </w:rPr>
        <w:t xml:space="preserve">, </w:t>
      </w:r>
      <w:r>
        <w:rPr>
          <w:rFonts w:ascii="Arial" w:eastAsia="Times New Roman" w:hAnsi="Arial" w:cs="Arial"/>
          <w:b/>
          <w:bCs/>
          <w:color w:val="666666"/>
          <w:sz w:val="20"/>
          <w:szCs w:val="20"/>
          <w:lang w:eastAsia="ru-RU"/>
        </w:rPr>
        <w:t>010</w:t>
      </w:r>
      <w:bookmarkStart w:id="0" w:name="_GoBack"/>
      <w:bookmarkEnd w:id="0"/>
      <w:r w:rsidRPr="006972A5">
        <w:rPr>
          <w:rFonts w:ascii="Arial" w:eastAsia="Times New Roman" w:hAnsi="Arial" w:cs="Arial"/>
          <w:color w:val="666666"/>
          <w:sz w:val="20"/>
          <w:szCs w:val="20"/>
          <w:lang w:eastAsia="ru-RU"/>
        </w:rPr>
        <w:t xml:space="preserve"> (для мобильных телефонов) - </w:t>
      </w:r>
      <w:r w:rsidRPr="006972A5">
        <w:rPr>
          <w:rFonts w:ascii="Arial" w:eastAsia="Times New Roman" w:hAnsi="Arial" w:cs="Arial"/>
          <w:b/>
          <w:bCs/>
          <w:color w:val="666666"/>
          <w:sz w:val="20"/>
          <w:szCs w:val="20"/>
          <w:lang w:eastAsia="ru-RU"/>
        </w:rPr>
        <w:t>служба МЧС</w:t>
      </w:r>
      <w:r w:rsidRPr="006972A5">
        <w:rPr>
          <w:rFonts w:ascii="Arial" w:eastAsia="Times New Roman" w:hAnsi="Arial" w:cs="Arial"/>
          <w:color w:val="666666"/>
          <w:sz w:val="20"/>
          <w:szCs w:val="20"/>
          <w:lang w:eastAsia="ru-RU"/>
        </w:rPr>
        <w:t>,</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01</w:t>
      </w:r>
      <w:r w:rsidRPr="006972A5">
        <w:rPr>
          <w:rFonts w:ascii="Arial" w:eastAsia="Times New Roman" w:hAnsi="Arial" w:cs="Arial"/>
          <w:color w:val="666666"/>
          <w:sz w:val="20"/>
          <w:szCs w:val="20"/>
          <w:lang w:eastAsia="ru-RU"/>
        </w:rPr>
        <w:t xml:space="preserve"> - пожарная охрана,</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02</w:t>
      </w:r>
      <w:r w:rsidRPr="006972A5">
        <w:rPr>
          <w:rFonts w:ascii="Arial" w:eastAsia="Times New Roman" w:hAnsi="Arial" w:cs="Arial"/>
          <w:color w:val="666666"/>
          <w:sz w:val="20"/>
          <w:szCs w:val="20"/>
          <w:lang w:eastAsia="ru-RU"/>
        </w:rPr>
        <w:t xml:space="preserve"> - милиция,</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03</w:t>
      </w:r>
      <w:r w:rsidRPr="006972A5">
        <w:rPr>
          <w:rFonts w:ascii="Arial" w:eastAsia="Times New Roman" w:hAnsi="Arial" w:cs="Arial"/>
          <w:color w:val="666666"/>
          <w:sz w:val="20"/>
          <w:szCs w:val="20"/>
          <w:lang w:eastAsia="ru-RU"/>
        </w:rPr>
        <w:t xml:space="preserve"> - скорая помощь,</w:t>
      </w:r>
    </w:p>
    <w:p w:rsidR="006972A5" w:rsidRPr="006972A5" w:rsidRDefault="006972A5" w:rsidP="006972A5">
      <w:pPr>
        <w:spacing w:before="100" w:beforeAutospacing="1" w:after="100" w:afterAutospacing="1" w:line="312" w:lineRule="atLeast"/>
        <w:jc w:val="both"/>
        <w:rPr>
          <w:rFonts w:ascii="Arial" w:eastAsia="Times New Roman" w:hAnsi="Arial" w:cs="Arial"/>
          <w:color w:val="666666"/>
          <w:sz w:val="20"/>
          <w:szCs w:val="20"/>
          <w:lang w:eastAsia="ru-RU"/>
        </w:rPr>
      </w:pPr>
      <w:r w:rsidRPr="006972A5">
        <w:rPr>
          <w:rFonts w:ascii="Arial" w:eastAsia="Times New Roman" w:hAnsi="Arial" w:cs="Arial"/>
          <w:b/>
          <w:bCs/>
          <w:color w:val="666666"/>
          <w:sz w:val="20"/>
          <w:szCs w:val="20"/>
          <w:lang w:eastAsia="ru-RU"/>
        </w:rPr>
        <w:t>04</w:t>
      </w:r>
      <w:r w:rsidRPr="006972A5">
        <w:rPr>
          <w:rFonts w:ascii="Arial" w:eastAsia="Times New Roman" w:hAnsi="Arial" w:cs="Arial"/>
          <w:color w:val="666666"/>
          <w:sz w:val="20"/>
          <w:szCs w:val="20"/>
          <w:lang w:eastAsia="ru-RU"/>
        </w:rPr>
        <w:t xml:space="preserve"> - аварийная газовая служба,</w:t>
      </w:r>
    </w:p>
    <w:p w:rsidR="006972A5" w:rsidRDefault="006972A5" w:rsidP="006972A5">
      <w:pPr>
        <w:pStyle w:val="Default"/>
        <w:rPr>
          <w:sz w:val="28"/>
          <w:szCs w:val="28"/>
        </w:rPr>
      </w:pPr>
    </w:p>
    <w:p w:rsidR="006972A5" w:rsidRDefault="006972A5" w:rsidP="006972A5">
      <w:pPr>
        <w:pStyle w:val="Default"/>
        <w:rPr>
          <w:sz w:val="28"/>
          <w:szCs w:val="28"/>
        </w:rPr>
      </w:pPr>
      <w:r>
        <w:rPr>
          <w:sz w:val="28"/>
          <w:szCs w:val="28"/>
        </w:rPr>
        <w:t xml:space="preserve">ПОМНИТЕ! </w:t>
      </w:r>
    </w:p>
    <w:p w:rsidR="00E2502C" w:rsidRDefault="006972A5" w:rsidP="006972A5">
      <w:r>
        <w:rPr>
          <w:sz w:val="28"/>
          <w:szCs w:val="28"/>
        </w:rPr>
        <w:t>Правильные и грамотные действия могут сохранить Вашу жизнь!</w:t>
      </w:r>
    </w:p>
    <w:sectPr w:rsidR="00E25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A5"/>
    <w:rsid w:val="006972A5"/>
    <w:rsid w:val="00E25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72A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72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4145</Words>
  <Characters>23628</Characters>
  <Application>Microsoft Office Word</Application>
  <DocSecurity>0</DocSecurity>
  <Lines>196</Lines>
  <Paragraphs>55</Paragraphs>
  <ScaleCrop>false</ScaleCrop>
  <Company>*</Company>
  <LinksUpToDate>false</LinksUpToDate>
  <CharactersWithSpaces>27718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2012-07-17T05:15:00Z</dcterms:created>
  <dcterms:modified xsi:type="dcterms:W3CDTF">2012-07-17T05:20:00Z</dcterms:modified>
</cp:coreProperties>
</file>