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68F" w:rsidRDefault="0090268F" w:rsidP="0090268F">
      <w:pPr>
        <w:pStyle w:val="a4"/>
        <w:spacing w:line="360" w:lineRule="auto"/>
        <w:jc w:val="both"/>
        <w:rPr>
          <w:rFonts w:ascii="Arial" w:hAnsi="Arial" w:cs="Arial"/>
          <w:color w:val="333333"/>
          <w:sz w:val="18"/>
          <w:szCs w:val="18"/>
        </w:rPr>
      </w:pPr>
      <w:r>
        <w:rPr>
          <w:rStyle w:val="a3"/>
          <w:rFonts w:ascii="Arial" w:hAnsi="Arial" w:cs="Arial"/>
          <w:color w:val="333333"/>
          <w:sz w:val="18"/>
          <w:szCs w:val="18"/>
        </w:rPr>
        <w:t>Действия населения при урагане</w:t>
      </w:r>
    </w:p>
    <w:p w:rsidR="0090268F" w:rsidRDefault="0090268F" w:rsidP="0090268F">
      <w:pPr>
        <w:pStyle w:val="a4"/>
        <w:spacing w:line="360" w:lineRule="auto"/>
        <w:jc w:val="both"/>
        <w:rPr>
          <w:rFonts w:ascii="Arial" w:hAnsi="Arial" w:cs="Arial"/>
          <w:color w:val="333333"/>
          <w:sz w:val="18"/>
          <w:szCs w:val="18"/>
        </w:rPr>
      </w:pPr>
      <w:r>
        <w:rPr>
          <w:rFonts w:ascii="Arial" w:hAnsi="Arial" w:cs="Arial"/>
          <w:color w:val="333333"/>
          <w:sz w:val="18"/>
          <w:szCs w:val="18"/>
        </w:rPr>
        <w:t>Обычно при приближении урагана по всем средствам связи и оповещения до субъектов хозяйствования и населения доводится «Штормовое предупреждение» с рекомендациями по защите, в частности по использованию убежищ или эвакуации. С получением данного сигнала необходимо провести следующие мероприятия:</w:t>
      </w:r>
    </w:p>
    <w:p w:rsidR="0090268F" w:rsidRDefault="0090268F" w:rsidP="0090268F">
      <w:pPr>
        <w:pStyle w:val="a4"/>
        <w:spacing w:line="360" w:lineRule="auto"/>
        <w:jc w:val="both"/>
        <w:rPr>
          <w:rFonts w:ascii="Arial" w:hAnsi="Arial" w:cs="Arial"/>
          <w:color w:val="333333"/>
          <w:sz w:val="18"/>
          <w:szCs w:val="18"/>
        </w:rPr>
      </w:pPr>
      <w:r>
        <w:rPr>
          <w:rFonts w:ascii="Arial" w:hAnsi="Arial" w:cs="Arial"/>
          <w:color w:val="333333"/>
          <w:sz w:val="18"/>
          <w:szCs w:val="18"/>
        </w:rPr>
        <w:t xml:space="preserve">- с наветренной стороны здания плотно закрыть окна, двери, чердачные люки и вентиляционные отверстия; стекла окон оклеить крест </w:t>
      </w:r>
      <w:proofErr w:type="gramStart"/>
      <w:r>
        <w:rPr>
          <w:rFonts w:ascii="Arial" w:hAnsi="Arial" w:cs="Arial"/>
          <w:color w:val="333333"/>
          <w:sz w:val="18"/>
          <w:szCs w:val="18"/>
        </w:rPr>
        <w:t>на крест</w:t>
      </w:r>
      <w:proofErr w:type="gramEnd"/>
      <w:r>
        <w:rPr>
          <w:rFonts w:ascii="Arial" w:hAnsi="Arial" w:cs="Arial"/>
          <w:color w:val="333333"/>
          <w:sz w:val="18"/>
          <w:szCs w:val="18"/>
        </w:rPr>
        <w:t xml:space="preserve"> бумагой, по возможности защитить ставнями или щитами, чтобы уравнять внутреннее давление, с подветренной стороны двери и окна открыть и закрепить в этом положении;</w:t>
      </w:r>
    </w:p>
    <w:p w:rsidR="0090268F" w:rsidRDefault="0090268F" w:rsidP="0090268F">
      <w:pPr>
        <w:pStyle w:val="a4"/>
        <w:spacing w:line="360" w:lineRule="auto"/>
        <w:jc w:val="both"/>
        <w:rPr>
          <w:rFonts w:ascii="Arial" w:hAnsi="Arial" w:cs="Arial"/>
          <w:color w:val="333333"/>
          <w:sz w:val="18"/>
          <w:szCs w:val="18"/>
        </w:rPr>
      </w:pPr>
      <w:r>
        <w:rPr>
          <w:rFonts w:ascii="Arial" w:hAnsi="Arial" w:cs="Arial"/>
          <w:color w:val="333333"/>
          <w:sz w:val="18"/>
          <w:szCs w:val="18"/>
        </w:rPr>
        <w:t>- подготовить автономный запас воды и пищи, медикаментов; взять фонарик, керосиновую лампу, свечу, походную плитку, приемник на батарейках; документы и деньги;</w:t>
      </w:r>
    </w:p>
    <w:p w:rsidR="0090268F" w:rsidRDefault="0090268F" w:rsidP="0090268F">
      <w:pPr>
        <w:pStyle w:val="a4"/>
        <w:spacing w:line="360" w:lineRule="auto"/>
        <w:jc w:val="both"/>
        <w:rPr>
          <w:rFonts w:ascii="Arial" w:hAnsi="Arial" w:cs="Arial"/>
          <w:color w:val="333333"/>
          <w:sz w:val="18"/>
          <w:szCs w:val="18"/>
        </w:rPr>
      </w:pPr>
      <w:r>
        <w:rPr>
          <w:rFonts w:ascii="Arial" w:hAnsi="Arial" w:cs="Arial"/>
          <w:color w:val="333333"/>
          <w:sz w:val="18"/>
          <w:szCs w:val="18"/>
        </w:rPr>
        <w:t xml:space="preserve">- убрать с балконов, подоконников и лоджий вещи, которые могут быть захвачены воздушным потоком; </w:t>
      </w:r>
      <w:proofErr w:type="gramStart"/>
      <w:r>
        <w:rPr>
          <w:rFonts w:ascii="Arial" w:hAnsi="Arial" w:cs="Arial"/>
          <w:color w:val="333333"/>
          <w:sz w:val="18"/>
          <w:szCs w:val="18"/>
        </w:rPr>
        <w:t>тоже самое</w:t>
      </w:r>
      <w:proofErr w:type="gramEnd"/>
      <w:r>
        <w:rPr>
          <w:rFonts w:ascii="Arial" w:hAnsi="Arial" w:cs="Arial"/>
          <w:color w:val="333333"/>
          <w:sz w:val="18"/>
          <w:szCs w:val="18"/>
        </w:rPr>
        <w:t xml:space="preserve"> касается и предметов во дворе или на крыше что невозможно убрать – необходимо, закрепить;</w:t>
      </w:r>
    </w:p>
    <w:p w:rsidR="0090268F" w:rsidRDefault="0090268F" w:rsidP="0090268F">
      <w:pPr>
        <w:pStyle w:val="a4"/>
        <w:spacing w:line="360" w:lineRule="auto"/>
        <w:jc w:val="both"/>
        <w:rPr>
          <w:rFonts w:ascii="Arial" w:hAnsi="Arial" w:cs="Arial"/>
          <w:color w:val="333333"/>
          <w:sz w:val="18"/>
          <w:szCs w:val="18"/>
        </w:rPr>
      </w:pPr>
      <w:r>
        <w:rPr>
          <w:rFonts w:ascii="Arial" w:hAnsi="Arial" w:cs="Arial"/>
          <w:color w:val="333333"/>
          <w:sz w:val="18"/>
          <w:szCs w:val="18"/>
        </w:rPr>
        <w:t>- погасить огонь в печах, закрыть газовые краны, подготовиться к выключению электросети;</w:t>
      </w:r>
    </w:p>
    <w:p w:rsidR="0090268F" w:rsidRDefault="0090268F" w:rsidP="0090268F">
      <w:pPr>
        <w:pStyle w:val="a4"/>
        <w:spacing w:line="360" w:lineRule="auto"/>
        <w:jc w:val="both"/>
        <w:rPr>
          <w:rFonts w:ascii="Arial" w:hAnsi="Arial" w:cs="Arial"/>
          <w:color w:val="333333"/>
          <w:sz w:val="18"/>
          <w:szCs w:val="18"/>
        </w:rPr>
      </w:pPr>
      <w:r>
        <w:rPr>
          <w:rFonts w:ascii="Arial" w:hAnsi="Arial" w:cs="Arial"/>
          <w:color w:val="333333"/>
          <w:sz w:val="18"/>
          <w:szCs w:val="18"/>
        </w:rPr>
        <w:t>- зашторить окна;</w:t>
      </w:r>
    </w:p>
    <w:p w:rsidR="0090268F" w:rsidRDefault="0090268F" w:rsidP="0090268F">
      <w:pPr>
        <w:pStyle w:val="a4"/>
        <w:spacing w:line="360" w:lineRule="auto"/>
        <w:jc w:val="both"/>
        <w:rPr>
          <w:rFonts w:ascii="Arial" w:hAnsi="Arial" w:cs="Arial"/>
          <w:color w:val="333333"/>
          <w:sz w:val="18"/>
          <w:szCs w:val="18"/>
        </w:rPr>
      </w:pPr>
      <w:r>
        <w:rPr>
          <w:rFonts w:ascii="Arial" w:hAnsi="Arial" w:cs="Arial"/>
          <w:color w:val="333333"/>
          <w:sz w:val="18"/>
          <w:szCs w:val="18"/>
        </w:rPr>
        <w:t>- оставить включенными радиоприемник, телевизоры (по ним может поступить важная информация);</w:t>
      </w:r>
    </w:p>
    <w:p w:rsidR="0090268F" w:rsidRDefault="0090268F" w:rsidP="0090268F">
      <w:pPr>
        <w:pStyle w:val="a4"/>
        <w:spacing w:line="360" w:lineRule="auto"/>
        <w:jc w:val="both"/>
        <w:rPr>
          <w:rFonts w:ascii="Arial" w:hAnsi="Arial" w:cs="Arial"/>
          <w:color w:val="333333"/>
          <w:sz w:val="18"/>
          <w:szCs w:val="18"/>
        </w:rPr>
      </w:pPr>
      <w:r>
        <w:rPr>
          <w:rFonts w:ascii="Arial" w:hAnsi="Arial" w:cs="Arial"/>
          <w:color w:val="333333"/>
          <w:sz w:val="18"/>
          <w:szCs w:val="18"/>
        </w:rPr>
        <w:t>- перед уходом в убежище или более прочное здание выключить радиоприемник и телевизор.</w:t>
      </w:r>
    </w:p>
    <w:p w:rsidR="0090268F" w:rsidRDefault="0090268F" w:rsidP="0090268F">
      <w:pPr>
        <w:pStyle w:val="a4"/>
        <w:spacing w:line="360" w:lineRule="auto"/>
        <w:jc w:val="both"/>
        <w:rPr>
          <w:rFonts w:ascii="Arial" w:hAnsi="Arial" w:cs="Arial"/>
          <w:color w:val="333333"/>
          <w:sz w:val="18"/>
          <w:szCs w:val="18"/>
        </w:rPr>
      </w:pPr>
      <w:r>
        <w:rPr>
          <w:rFonts w:ascii="Arial" w:hAnsi="Arial" w:cs="Arial"/>
          <w:color w:val="333333"/>
          <w:sz w:val="18"/>
          <w:szCs w:val="18"/>
        </w:rPr>
        <w:t>Дети из садов и школ или отправляются по домам до начала урагана, или укрываются в убежище или подвале.</w:t>
      </w:r>
    </w:p>
    <w:p w:rsidR="0090268F" w:rsidRDefault="0090268F" w:rsidP="0090268F">
      <w:pPr>
        <w:pStyle w:val="a4"/>
        <w:spacing w:line="360" w:lineRule="auto"/>
        <w:jc w:val="both"/>
        <w:rPr>
          <w:rFonts w:ascii="Arial" w:hAnsi="Arial" w:cs="Arial"/>
          <w:color w:val="333333"/>
          <w:sz w:val="18"/>
          <w:szCs w:val="18"/>
        </w:rPr>
      </w:pPr>
      <w:r>
        <w:rPr>
          <w:rFonts w:ascii="Arial" w:hAnsi="Arial" w:cs="Arial"/>
          <w:color w:val="333333"/>
          <w:sz w:val="18"/>
          <w:szCs w:val="18"/>
        </w:rPr>
        <w:t>Находясь под открытым небом, надо быть подальше от места, где возможны травмы от различного рода предметов. Чаще всего травмы наносятся осколками шифера или оконного стекла, черепицы, кусками кровельного железа, старыми деревьями и прочими предметами. Особую опасность представляют порванные и не обесточенные провода линий электропередач.</w:t>
      </w:r>
    </w:p>
    <w:p w:rsidR="0090268F" w:rsidRDefault="0090268F" w:rsidP="0090268F">
      <w:pPr>
        <w:pStyle w:val="a4"/>
        <w:spacing w:line="360" w:lineRule="auto"/>
        <w:jc w:val="both"/>
        <w:rPr>
          <w:rFonts w:ascii="Arial" w:hAnsi="Arial" w:cs="Arial"/>
          <w:color w:val="333333"/>
          <w:sz w:val="18"/>
          <w:szCs w:val="18"/>
        </w:rPr>
      </w:pPr>
      <w:r>
        <w:rPr>
          <w:rFonts w:ascii="Arial" w:hAnsi="Arial" w:cs="Arial"/>
          <w:color w:val="333333"/>
          <w:sz w:val="18"/>
          <w:szCs w:val="18"/>
        </w:rPr>
        <w:t>Находясь вне укрытия, необходимо либо разыскать близлежащий овраг, канаву, яму, либо плотно прижаться к земле.</w:t>
      </w:r>
    </w:p>
    <w:p w:rsidR="0090268F" w:rsidRDefault="0090268F" w:rsidP="0090268F">
      <w:pPr>
        <w:pStyle w:val="a4"/>
        <w:spacing w:line="360" w:lineRule="auto"/>
        <w:jc w:val="both"/>
        <w:rPr>
          <w:rFonts w:ascii="Arial" w:hAnsi="Arial" w:cs="Arial"/>
          <w:color w:val="333333"/>
          <w:sz w:val="18"/>
          <w:szCs w:val="18"/>
        </w:rPr>
      </w:pPr>
      <w:r>
        <w:rPr>
          <w:rFonts w:ascii="Arial" w:hAnsi="Arial" w:cs="Arial"/>
          <w:color w:val="333333"/>
          <w:sz w:val="18"/>
          <w:szCs w:val="18"/>
        </w:rPr>
        <w:t>С принятием предупреждения, сельскохозяйственные животные, находящиеся на выпасе, перегоняются в безопасные места.</w:t>
      </w:r>
    </w:p>
    <w:p w:rsidR="0090268F" w:rsidRDefault="0090268F" w:rsidP="0090268F">
      <w:pPr>
        <w:pStyle w:val="a4"/>
        <w:spacing w:line="360" w:lineRule="auto"/>
        <w:jc w:val="both"/>
        <w:rPr>
          <w:rFonts w:ascii="Arial" w:hAnsi="Arial" w:cs="Arial"/>
          <w:color w:val="333333"/>
          <w:sz w:val="18"/>
          <w:szCs w:val="18"/>
        </w:rPr>
      </w:pPr>
      <w:r>
        <w:rPr>
          <w:rFonts w:ascii="Arial" w:hAnsi="Arial" w:cs="Arial"/>
          <w:color w:val="333333"/>
          <w:sz w:val="18"/>
          <w:szCs w:val="18"/>
        </w:rPr>
        <w:t>Соблюдение населением правил поведения в зоне действия урагана, бури, смерча приводит к существенному сокращению пораженных и уменьшению материальных потерь.</w:t>
      </w:r>
    </w:p>
    <w:p w:rsidR="0090268F" w:rsidRDefault="0090268F" w:rsidP="0090268F">
      <w:pPr>
        <w:pStyle w:val="a4"/>
        <w:spacing w:line="360" w:lineRule="auto"/>
        <w:jc w:val="both"/>
        <w:rPr>
          <w:rFonts w:ascii="Arial" w:hAnsi="Arial" w:cs="Arial"/>
          <w:color w:val="333333"/>
          <w:sz w:val="18"/>
          <w:szCs w:val="18"/>
        </w:rPr>
      </w:pPr>
      <w:r>
        <w:rPr>
          <w:rFonts w:ascii="Arial" w:hAnsi="Arial" w:cs="Arial"/>
          <w:color w:val="333333"/>
          <w:sz w:val="18"/>
          <w:szCs w:val="18"/>
        </w:rPr>
        <w:t xml:space="preserve">К мероприятиям, проводимым во время урагана, смерча, в </w:t>
      </w:r>
      <w:proofErr w:type="gramStart"/>
      <w:r>
        <w:rPr>
          <w:rFonts w:ascii="Arial" w:hAnsi="Arial" w:cs="Arial"/>
          <w:color w:val="333333"/>
          <w:sz w:val="18"/>
          <w:szCs w:val="18"/>
        </w:rPr>
        <w:t>которых</w:t>
      </w:r>
      <w:proofErr w:type="gramEnd"/>
      <w:r>
        <w:rPr>
          <w:rFonts w:ascii="Arial" w:hAnsi="Arial" w:cs="Arial"/>
          <w:color w:val="333333"/>
          <w:sz w:val="18"/>
          <w:szCs w:val="18"/>
        </w:rPr>
        <w:t xml:space="preserve"> принимают участие граждане, проживающие в районе бедствия, относятся:</w:t>
      </w:r>
    </w:p>
    <w:p w:rsidR="0090268F" w:rsidRDefault="0090268F" w:rsidP="0090268F">
      <w:pPr>
        <w:pStyle w:val="a4"/>
        <w:spacing w:line="360" w:lineRule="auto"/>
        <w:jc w:val="both"/>
        <w:rPr>
          <w:rFonts w:ascii="Arial" w:hAnsi="Arial" w:cs="Arial"/>
          <w:color w:val="333333"/>
          <w:sz w:val="18"/>
          <w:szCs w:val="18"/>
        </w:rPr>
      </w:pPr>
      <w:r>
        <w:rPr>
          <w:rFonts w:ascii="Arial" w:hAnsi="Arial" w:cs="Arial"/>
          <w:color w:val="333333"/>
          <w:sz w:val="18"/>
          <w:szCs w:val="18"/>
        </w:rPr>
        <w:t>- эвакуация населения, сельскохозяйственных животных из опасных районов;</w:t>
      </w:r>
    </w:p>
    <w:p w:rsidR="0090268F" w:rsidRDefault="0090268F" w:rsidP="0090268F">
      <w:pPr>
        <w:pStyle w:val="a4"/>
        <w:spacing w:line="360" w:lineRule="auto"/>
        <w:jc w:val="both"/>
        <w:rPr>
          <w:rFonts w:ascii="Arial" w:hAnsi="Arial" w:cs="Arial"/>
          <w:color w:val="333333"/>
          <w:sz w:val="18"/>
          <w:szCs w:val="18"/>
        </w:rPr>
      </w:pPr>
      <w:r>
        <w:rPr>
          <w:rFonts w:ascii="Arial" w:hAnsi="Arial" w:cs="Arial"/>
          <w:color w:val="333333"/>
          <w:sz w:val="18"/>
          <w:szCs w:val="18"/>
        </w:rPr>
        <w:t>- розыск потерпевших и извлечение раненных из-под обломков зданий и сооружений;</w:t>
      </w:r>
    </w:p>
    <w:p w:rsidR="0090268F" w:rsidRDefault="0090268F" w:rsidP="0090268F">
      <w:pPr>
        <w:pStyle w:val="a4"/>
        <w:spacing w:line="360" w:lineRule="auto"/>
        <w:jc w:val="both"/>
        <w:rPr>
          <w:rFonts w:ascii="Arial" w:hAnsi="Arial" w:cs="Arial"/>
          <w:color w:val="333333"/>
          <w:sz w:val="18"/>
          <w:szCs w:val="18"/>
        </w:rPr>
      </w:pPr>
      <w:r>
        <w:rPr>
          <w:rFonts w:ascii="Arial" w:hAnsi="Arial" w:cs="Arial"/>
          <w:color w:val="333333"/>
          <w:sz w:val="18"/>
          <w:szCs w:val="18"/>
        </w:rPr>
        <w:t>- оказание первой медицинской помощи пострадавшим и доставка их в лечебные учреждения;</w:t>
      </w:r>
    </w:p>
    <w:p w:rsidR="0090268F" w:rsidRDefault="0090268F" w:rsidP="0090268F">
      <w:pPr>
        <w:pStyle w:val="a4"/>
        <w:spacing w:line="360" w:lineRule="auto"/>
        <w:jc w:val="both"/>
        <w:rPr>
          <w:rFonts w:ascii="Arial" w:hAnsi="Arial" w:cs="Arial"/>
          <w:color w:val="333333"/>
          <w:sz w:val="18"/>
          <w:szCs w:val="18"/>
        </w:rPr>
      </w:pPr>
      <w:r>
        <w:rPr>
          <w:rFonts w:ascii="Arial" w:hAnsi="Arial" w:cs="Arial"/>
          <w:color w:val="333333"/>
          <w:sz w:val="18"/>
          <w:szCs w:val="18"/>
        </w:rPr>
        <w:t>- тушение возникших пожаров;</w:t>
      </w:r>
    </w:p>
    <w:p w:rsidR="0090268F" w:rsidRDefault="0090268F" w:rsidP="0090268F">
      <w:pPr>
        <w:pStyle w:val="a4"/>
        <w:spacing w:line="360" w:lineRule="auto"/>
        <w:jc w:val="both"/>
        <w:rPr>
          <w:rFonts w:ascii="Arial" w:hAnsi="Arial" w:cs="Arial"/>
          <w:color w:val="333333"/>
          <w:sz w:val="18"/>
          <w:szCs w:val="18"/>
        </w:rPr>
      </w:pPr>
      <w:r>
        <w:rPr>
          <w:rFonts w:ascii="Arial" w:hAnsi="Arial" w:cs="Arial"/>
          <w:color w:val="333333"/>
          <w:sz w:val="18"/>
          <w:szCs w:val="18"/>
        </w:rPr>
        <w:t>- спасение людей, находящихся, в горящих или полуразрушенных зданиях;</w:t>
      </w:r>
    </w:p>
    <w:p w:rsidR="0090268F" w:rsidRDefault="0090268F" w:rsidP="0090268F">
      <w:pPr>
        <w:pStyle w:val="a4"/>
        <w:spacing w:line="360" w:lineRule="auto"/>
        <w:jc w:val="both"/>
        <w:rPr>
          <w:rFonts w:ascii="Arial" w:hAnsi="Arial" w:cs="Arial"/>
          <w:color w:val="333333"/>
          <w:sz w:val="18"/>
          <w:szCs w:val="18"/>
        </w:rPr>
      </w:pPr>
      <w:r>
        <w:rPr>
          <w:rFonts w:ascii="Arial" w:hAnsi="Arial" w:cs="Arial"/>
          <w:color w:val="333333"/>
          <w:sz w:val="18"/>
          <w:szCs w:val="18"/>
        </w:rPr>
        <w:t>- ликвидация аварий на производственных объектах, на коммунально-энергетических сетях.</w:t>
      </w:r>
    </w:p>
    <w:p w:rsidR="0090268F" w:rsidRDefault="0090268F" w:rsidP="0090268F">
      <w:pPr>
        <w:pStyle w:val="a4"/>
        <w:spacing w:line="360" w:lineRule="auto"/>
        <w:jc w:val="both"/>
        <w:rPr>
          <w:rFonts w:ascii="Arial" w:hAnsi="Arial" w:cs="Arial"/>
          <w:color w:val="333333"/>
          <w:sz w:val="18"/>
          <w:szCs w:val="18"/>
        </w:rPr>
      </w:pPr>
      <w:r>
        <w:rPr>
          <w:rFonts w:ascii="Arial" w:hAnsi="Arial" w:cs="Arial"/>
          <w:color w:val="333333"/>
          <w:sz w:val="18"/>
          <w:szCs w:val="18"/>
        </w:rPr>
        <w:t xml:space="preserve">При угрозе возникновения снежной бури проводятся в основном те же мероприятия, что и при приближении урагана. Поскольку снежная буря может длиться несколько суток, следует создать запасы воды, продуктов питания, корма для сельскохозяйственных животных, ограничить передвижение, особенно в сельской </w:t>
      </w:r>
      <w:r>
        <w:rPr>
          <w:rFonts w:ascii="Arial" w:hAnsi="Arial" w:cs="Arial"/>
          <w:color w:val="333333"/>
          <w:sz w:val="18"/>
          <w:szCs w:val="18"/>
        </w:rPr>
        <w:lastRenderedPageBreak/>
        <w:t>местности. Между домами необходимо протянуть канаты, помогающие ориентироваться и преодолевать сильный ветер.</w:t>
      </w:r>
    </w:p>
    <w:p w:rsidR="0090268F" w:rsidRDefault="0090268F" w:rsidP="0090268F">
      <w:pPr>
        <w:pStyle w:val="a4"/>
        <w:spacing w:line="360" w:lineRule="auto"/>
        <w:jc w:val="both"/>
        <w:rPr>
          <w:rFonts w:ascii="Arial" w:hAnsi="Arial" w:cs="Arial"/>
          <w:color w:val="333333"/>
          <w:sz w:val="18"/>
          <w:szCs w:val="18"/>
        </w:rPr>
      </w:pPr>
      <w:r>
        <w:rPr>
          <w:rFonts w:ascii="Arial" w:hAnsi="Arial" w:cs="Arial"/>
          <w:color w:val="333333"/>
          <w:sz w:val="18"/>
          <w:szCs w:val="18"/>
        </w:rPr>
        <w:t>Во время снежной бури разрешается покидать помещения только в исключительных случаях, причем не в одиночку. Если буран застал вас в дороге (в автомобиле), необходимо остановиться, обозначить стоянку, для чего вывесить кусок яркой ткани на шест или антенну автомобиля, полностью закрыть жалюзи машины, укрыть двигатель со стороны радиатора. Если есть возможность, надо установить машину двигателем в наветренную сторону. Периодически необходимо выходить из автомобиля, разгребать снег, чтобы не оказаться погребенным под ним. При прогревании автомобиля важно не допускать проникания в кабину (кузов, салон) выхлопных газов. С этой целью надо постоянно следить, чтобы выхлопная труба не забивалась снегом.</w:t>
      </w:r>
    </w:p>
    <w:p w:rsidR="0090268F" w:rsidRDefault="0090268F" w:rsidP="0090268F">
      <w:pPr>
        <w:pStyle w:val="a4"/>
        <w:spacing w:line="360" w:lineRule="auto"/>
        <w:jc w:val="both"/>
        <w:rPr>
          <w:rFonts w:ascii="Arial" w:hAnsi="Arial" w:cs="Arial"/>
          <w:color w:val="333333"/>
          <w:sz w:val="18"/>
          <w:szCs w:val="18"/>
        </w:rPr>
      </w:pPr>
      <w:r>
        <w:rPr>
          <w:rFonts w:ascii="Arial" w:hAnsi="Arial" w:cs="Arial"/>
          <w:color w:val="333333"/>
          <w:sz w:val="18"/>
          <w:szCs w:val="18"/>
        </w:rPr>
        <w:t>При предупреждении о возможности снежной бури в сельской местности необходимо заготовить необходимое количество корма и воды для животных и обеспечить их укрытие.</w:t>
      </w:r>
    </w:p>
    <w:p w:rsidR="0090268F" w:rsidRDefault="0090268F" w:rsidP="0090268F">
      <w:pPr>
        <w:pStyle w:val="a4"/>
        <w:spacing w:line="360" w:lineRule="auto"/>
        <w:jc w:val="both"/>
        <w:rPr>
          <w:rFonts w:ascii="Arial" w:hAnsi="Arial" w:cs="Arial"/>
          <w:color w:val="333333"/>
          <w:sz w:val="18"/>
          <w:szCs w:val="18"/>
        </w:rPr>
      </w:pPr>
      <w:r>
        <w:rPr>
          <w:rFonts w:ascii="Arial" w:hAnsi="Arial" w:cs="Arial"/>
          <w:color w:val="333333"/>
          <w:sz w:val="18"/>
          <w:szCs w:val="18"/>
        </w:rPr>
        <w:t>Основными видами работ во время и после снежной бури являются:</w:t>
      </w:r>
    </w:p>
    <w:p w:rsidR="0090268F" w:rsidRDefault="0090268F" w:rsidP="0090268F">
      <w:pPr>
        <w:pStyle w:val="a4"/>
        <w:spacing w:line="360" w:lineRule="auto"/>
        <w:jc w:val="both"/>
        <w:rPr>
          <w:rFonts w:ascii="Arial" w:hAnsi="Arial" w:cs="Arial"/>
          <w:color w:val="333333"/>
          <w:sz w:val="18"/>
          <w:szCs w:val="18"/>
        </w:rPr>
      </w:pPr>
      <w:r>
        <w:rPr>
          <w:rFonts w:ascii="Arial" w:hAnsi="Arial" w:cs="Arial"/>
          <w:color w:val="333333"/>
          <w:sz w:val="18"/>
          <w:szCs w:val="18"/>
        </w:rPr>
        <w:t>- розыск пропавших людей и сельскохозяйственных животных, оказание пострадавшим первой медицинской помощи;</w:t>
      </w:r>
    </w:p>
    <w:p w:rsidR="0090268F" w:rsidRDefault="0090268F" w:rsidP="0090268F">
      <w:pPr>
        <w:pStyle w:val="a4"/>
        <w:spacing w:line="360" w:lineRule="auto"/>
        <w:jc w:val="both"/>
        <w:rPr>
          <w:rFonts w:ascii="Arial" w:hAnsi="Arial" w:cs="Arial"/>
          <w:color w:val="333333"/>
          <w:sz w:val="18"/>
          <w:szCs w:val="18"/>
        </w:rPr>
      </w:pPr>
      <w:r>
        <w:rPr>
          <w:rFonts w:ascii="Arial" w:hAnsi="Arial" w:cs="Arial"/>
          <w:color w:val="333333"/>
          <w:sz w:val="18"/>
          <w:szCs w:val="18"/>
        </w:rPr>
        <w:t>- расчистка снежных заносов на дорогах и вокруг строений;</w:t>
      </w:r>
    </w:p>
    <w:p w:rsidR="0090268F" w:rsidRDefault="0090268F" w:rsidP="0090268F">
      <w:pPr>
        <w:pStyle w:val="a4"/>
        <w:spacing w:line="360" w:lineRule="auto"/>
        <w:jc w:val="both"/>
        <w:rPr>
          <w:rFonts w:ascii="Arial" w:hAnsi="Arial" w:cs="Arial"/>
          <w:color w:val="333333"/>
          <w:sz w:val="18"/>
          <w:szCs w:val="18"/>
        </w:rPr>
      </w:pPr>
      <w:r>
        <w:rPr>
          <w:rFonts w:ascii="Arial" w:hAnsi="Arial" w:cs="Arial"/>
          <w:color w:val="333333"/>
          <w:sz w:val="18"/>
          <w:szCs w:val="18"/>
        </w:rPr>
        <w:t>- оказание помощи поездам, автоколоннам и отдельным автомашинам, застрявшим в пути, устранение различного рода аварий на коммунальных и энергетических сетях. Все работы во время снежной бури, особенно при пониженной видимости, производятся только группами в несколько человек, каждый человек должен находиться в поле зрения, чтобы можно было бы прийти к нему на помощь.</w:t>
      </w:r>
    </w:p>
    <w:p w:rsidR="0090268F" w:rsidRDefault="0090268F" w:rsidP="0090268F">
      <w:pPr>
        <w:pStyle w:val="a4"/>
        <w:spacing w:line="360" w:lineRule="auto"/>
        <w:jc w:val="both"/>
        <w:rPr>
          <w:rFonts w:ascii="Arial" w:hAnsi="Arial" w:cs="Arial"/>
          <w:color w:val="333333"/>
          <w:sz w:val="18"/>
          <w:szCs w:val="18"/>
        </w:rPr>
      </w:pPr>
      <w:r>
        <w:rPr>
          <w:rFonts w:ascii="Arial" w:hAnsi="Arial" w:cs="Arial"/>
          <w:color w:val="333333"/>
          <w:sz w:val="18"/>
          <w:szCs w:val="18"/>
        </w:rPr>
        <w:t>Соблюдение населением правил поведения значительно сокращает возможные несчастные случаи, потерю сельскохозяйственных животных, приводит к существенному сокращению травм и снижает ущерб.</w:t>
      </w:r>
    </w:p>
    <w:p w:rsidR="0090268F" w:rsidRPr="0090268F" w:rsidRDefault="0090268F" w:rsidP="0090268F">
      <w:pPr>
        <w:spacing w:before="90" w:after="90" w:line="360" w:lineRule="auto"/>
        <w:jc w:val="both"/>
        <w:rPr>
          <w:rFonts w:ascii="Arial" w:eastAsia="Times New Roman" w:hAnsi="Arial" w:cs="Arial"/>
          <w:color w:val="333333"/>
          <w:sz w:val="18"/>
          <w:szCs w:val="18"/>
          <w:lang w:eastAsia="ru-RU"/>
        </w:rPr>
      </w:pPr>
      <w:r w:rsidRPr="0090268F">
        <w:rPr>
          <w:rFonts w:ascii="Arial" w:eastAsia="Times New Roman" w:hAnsi="Arial" w:cs="Arial"/>
          <w:b/>
          <w:bCs/>
          <w:color w:val="333333"/>
          <w:sz w:val="18"/>
          <w:szCs w:val="18"/>
          <w:lang w:eastAsia="ru-RU"/>
        </w:rPr>
        <w:t>Если вы в доме:</w:t>
      </w:r>
    </w:p>
    <w:p w:rsidR="0090268F" w:rsidRPr="0090268F" w:rsidRDefault="0090268F" w:rsidP="0090268F">
      <w:pPr>
        <w:numPr>
          <w:ilvl w:val="0"/>
          <w:numId w:val="1"/>
        </w:numPr>
        <w:spacing w:before="100" w:beforeAutospacing="1" w:after="100" w:afterAutospacing="1" w:line="432" w:lineRule="auto"/>
        <w:ind w:left="0"/>
        <w:jc w:val="both"/>
        <w:rPr>
          <w:rFonts w:ascii="Arial" w:eastAsia="Times New Roman" w:hAnsi="Arial" w:cs="Arial"/>
          <w:color w:val="333333"/>
          <w:sz w:val="18"/>
          <w:szCs w:val="18"/>
          <w:lang w:eastAsia="ru-RU"/>
        </w:rPr>
      </w:pPr>
      <w:r w:rsidRPr="0090268F">
        <w:rPr>
          <w:rFonts w:ascii="Arial" w:eastAsia="Times New Roman" w:hAnsi="Arial" w:cs="Arial"/>
          <w:color w:val="333333"/>
          <w:sz w:val="18"/>
          <w:szCs w:val="18"/>
          <w:lang w:eastAsia="ru-RU"/>
        </w:rPr>
        <w:t>Избегайте покидать дом.</w:t>
      </w:r>
    </w:p>
    <w:p w:rsidR="0090268F" w:rsidRPr="0090268F" w:rsidRDefault="0090268F" w:rsidP="0090268F">
      <w:pPr>
        <w:numPr>
          <w:ilvl w:val="0"/>
          <w:numId w:val="1"/>
        </w:numPr>
        <w:spacing w:before="100" w:beforeAutospacing="1" w:after="100" w:afterAutospacing="1" w:line="432" w:lineRule="auto"/>
        <w:ind w:left="0"/>
        <w:jc w:val="both"/>
        <w:rPr>
          <w:rFonts w:ascii="Arial" w:eastAsia="Times New Roman" w:hAnsi="Arial" w:cs="Arial"/>
          <w:color w:val="333333"/>
          <w:sz w:val="18"/>
          <w:szCs w:val="18"/>
          <w:lang w:eastAsia="ru-RU"/>
        </w:rPr>
      </w:pPr>
      <w:r w:rsidRPr="0090268F">
        <w:rPr>
          <w:rFonts w:ascii="Arial" w:eastAsia="Times New Roman" w:hAnsi="Arial" w:cs="Arial"/>
          <w:color w:val="333333"/>
          <w:sz w:val="18"/>
          <w:szCs w:val="18"/>
          <w:lang w:eastAsia="ru-RU"/>
        </w:rPr>
        <w:t>Слушайте радио, или смотрите телевизор, чтобы своевременно получить сигнал штаба ГО.</w:t>
      </w:r>
    </w:p>
    <w:p w:rsidR="0090268F" w:rsidRPr="0090268F" w:rsidRDefault="0090268F" w:rsidP="0090268F">
      <w:pPr>
        <w:numPr>
          <w:ilvl w:val="0"/>
          <w:numId w:val="1"/>
        </w:numPr>
        <w:spacing w:before="100" w:beforeAutospacing="1" w:after="100" w:afterAutospacing="1" w:line="432" w:lineRule="auto"/>
        <w:ind w:left="0"/>
        <w:jc w:val="both"/>
        <w:rPr>
          <w:rFonts w:ascii="Arial" w:eastAsia="Times New Roman" w:hAnsi="Arial" w:cs="Arial"/>
          <w:color w:val="333333"/>
          <w:sz w:val="18"/>
          <w:szCs w:val="18"/>
          <w:lang w:eastAsia="ru-RU"/>
        </w:rPr>
      </w:pPr>
      <w:r w:rsidRPr="0090268F">
        <w:rPr>
          <w:rFonts w:ascii="Arial" w:eastAsia="Times New Roman" w:hAnsi="Arial" w:cs="Arial"/>
          <w:color w:val="333333"/>
          <w:sz w:val="18"/>
          <w:szCs w:val="18"/>
          <w:lang w:eastAsia="ru-RU"/>
        </w:rPr>
        <w:t>Закройте двери, окна.</w:t>
      </w:r>
    </w:p>
    <w:p w:rsidR="0090268F" w:rsidRPr="0090268F" w:rsidRDefault="0090268F" w:rsidP="0090268F">
      <w:pPr>
        <w:numPr>
          <w:ilvl w:val="0"/>
          <w:numId w:val="1"/>
        </w:numPr>
        <w:spacing w:before="100" w:beforeAutospacing="1" w:after="100" w:afterAutospacing="1" w:line="432" w:lineRule="auto"/>
        <w:ind w:left="0"/>
        <w:jc w:val="both"/>
        <w:rPr>
          <w:rFonts w:ascii="Arial" w:eastAsia="Times New Roman" w:hAnsi="Arial" w:cs="Arial"/>
          <w:color w:val="333333"/>
          <w:sz w:val="18"/>
          <w:szCs w:val="18"/>
          <w:lang w:eastAsia="ru-RU"/>
        </w:rPr>
      </w:pPr>
      <w:r w:rsidRPr="0090268F">
        <w:rPr>
          <w:rFonts w:ascii="Arial" w:eastAsia="Times New Roman" w:hAnsi="Arial" w:cs="Arial"/>
          <w:color w:val="333333"/>
          <w:sz w:val="18"/>
          <w:szCs w:val="18"/>
          <w:lang w:eastAsia="ru-RU"/>
        </w:rPr>
        <w:t>Усильте оконные стекла полосками клейкой ленты, бумаги или ткани крест-накрест или звездообразно. Зашторьте окна.</w:t>
      </w:r>
    </w:p>
    <w:p w:rsidR="0090268F" w:rsidRPr="0090268F" w:rsidRDefault="0090268F" w:rsidP="0090268F">
      <w:pPr>
        <w:numPr>
          <w:ilvl w:val="0"/>
          <w:numId w:val="1"/>
        </w:numPr>
        <w:spacing w:before="100" w:beforeAutospacing="1" w:after="100" w:afterAutospacing="1" w:line="432" w:lineRule="auto"/>
        <w:ind w:left="0"/>
        <w:jc w:val="both"/>
        <w:rPr>
          <w:rFonts w:ascii="Arial" w:eastAsia="Times New Roman" w:hAnsi="Arial" w:cs="Arial"/>
          <w:color w:val="333333"/>
          <w:sz w:val="18"/>
          <w:szCs w:val="18"/>
          <w:lang w:eastAsia="ru-RU"/>
        </w:rPr>
      </w:pPr>
      <w:r w:rsidRPr="0090268F">
        <w:rPr>
          <w:rFonts w:ascii="Arial" w:eastAsia="Times New Roman" w:hAnsi="Arial" w:cs="Arial"/>
          <w:color w:val="333333"/>
          <w:sz w:val="18"/>
          <w:szCs w:val="18"/>
          <w:lang w:eastAsia="ru-RU"/>
        </w:rPr>
        <w:t>Предметы, находящиеся во дворах закрепите или занесите в помещение.</w:t>
      </w:r>
    </w:p>
    <w:p w:rsidR="0090268F" w:rsidRPr="0090268F" w:rsidRDefault="0090268F" w:rsidP="0090268F">
      <w:pPr>
        <w:numPr>
          <w:ilvl w:val="0"/>
          <w:numId w:val="1"/>
        </w:numPr>
        <w:spacing w:before="100" w:beforeAutospacing="1" w:after="100" w:afterAutospacing="1" w:line="432" w:lineRule="auto"/>
        <w:ind w:left="0"/>
        <w:jc w:val="both"/>
        <w:rPr>
          <w:rFonts w:ascii="Arial" w:eastAsia="Times New Roman" w:hAnsi="Arial" w:cs="Arial"/>
          <w:color w:val="333333"/>
          <w:sz w:val="18"/>
          <w:szCs w:val="18"/>
          <w:lang w:eastAsia="ru-RU"/>
        </w:rPr>
      </w:pPr>
      <w:r w:rsidRPr="0090268F">
        <w:rPr>
          <w:rFonts w:ascii="Arial" w:eastAsia="Times New Roman" w:hAnsi="Arial" w:cs="Arial"/>
          <w:color w:val="333333"/>
          <w:sz w:val="18"/>
          <w:szCs w:val="18"/>
          <w:lang w:eastAsia="ru-RU"/>
        </w:rPr>
        <w:t>Выключите газ, потушите огонь в печах.</w:t>
      </w:r>
    </w:p>
    <w:p w:rsidR="0090268F" w:rsidRPr="0090268F" w:rsidRDefault="0090268F" w:rsidP="0090268F">
      <w:pPr>
        <w:numPr>
          <w:ilvl w:val="0"/>
          <w:numId w:val="1"/>
        </w:numPr>
        <w:spacing w:before="100" w:beforeAutospacing="1" w:after="100" w:afterAutospacing="1" w:line="432" w:lineRule="auto"/>
        <w:ind w:left="0"/>
        <w:jc w:val="both"/>
        <w:rPr>
          <w:rFonts w:ascii="Arial" w:eastAsia="Times New Roman" w:hAnsi="Arial" w:cs="Arial"/>
          <w:color w:val="333333"/>
          <w:sz w:val="18"/>
          <w:szCs w:val="18"/>
          <w:lang w:eastAsia="ru-RU"/>
        </w:rPr>
      </w:pPr>
      <w:r w:rsidRPr="0090268F">
        <w:rPr>
          <w:rFonts w:ascii="Arial" w:eastAsia="Times New Roman" w:hAnsi="Arial" w:cs="Arial"/>
          <w:color w:val="333333"/>
          <w:sz w:val="18"/>
          <w:szCs w:val="18"/>
          <w:lang w:eastAsia="ru-RU"/>
        </w:rPr>
        <w:t>Соберите скот в наиболее крепком хлеву и оставьте там запас корма и воды.</w:t>
      </w:r>
    </w:p>
    <w:p w:rsidR="0090268F" w:rsidRPr="0090268F" w:rsidRDefault="0090268F" w:rsidP="0090268F">
      <w:pPr>
        <w:numPr>
          <w:ilvl w:val="0"/>
          <w:numId w:val="1"/>
        </w:numPr>
        <w:spacing w:before="100" w:beforeAutospacing="1" w:after="100" w:afterAutospacing="1" w:line="432" w:lineRule="auto"/>
        <w:ind w:left="0"/>
        <w:jc w:val="both"/>
        <w:rPr>
          <w:rFonts w:ascii="Arial" w:eastAsia="Times New Roman" w:hAnsi="Arial" w:cs="Arial"/>
          <w:color w:val="333333"/>
          <w:sz w:val="18"/>
          <w:szCs w:val="18"/>
          <w:lang w:eastAsia="ru-RU"/>
        </w:rPr>
      </w:pPr>
      <w:r w:rsidRPr="0090268F">
        <w:rPr>
          <w:rFonts w:ascii="Arial" w:eastAsia="Times New Roman" w:hAnsi="Arial" w:cs="Arial"/>
          <w:color w:val="333333"/>
          <w:sz w:val="18"/>
          <w:szCs w:val="18"/>
          <w:lang w:eastAsia="ru-RU"/>
        </w:rPr>
        <w:t>Подготовьте электрические фонари, керосиновые лампы, свечи. Создайте запас воды и продуктов питания на 2-3 суток.</w:t>
      </w:r>
    </w:p>
    <w:p w:rsidR="0090268F" w:rsidRPr="0090268F" w:rsidRDefault="0090268F" w:rsidP="0090268F">
      <w:pPr>
        <w:numPr>
          <w:ilvl w:val="0"/>
          <w:numId w:val="1"/>
        </w:numPr>
        <w:spacing w:before="100" w:beforeAutospacing="1" w:after="100" w:afterAutospacing="1" w:line="432" w:lineRule="auto"/>
        <w:ind w:left="0"/>
        <w:jc w:val="both"/>
        <w:rPr>
          <w:rFonts w:ascii="Arial" w:eastAsia="Times New Roman" w:hAnsi="Arial" w:cs="Arial"/>
          <w:color w:val="333333"/>
          <w:sz w:val="18"/>
          <w:szCs w:val="18"/>
          <w:lang w:eastAsia="ru-RU"/>
        </w:rPr>
      </w:pPr>
      <w:r w:rsidRPr="0090268F">
        <w:rPr>
          <w:rFonts w:ascii="Arial" w:eastAsia="Times New Roman" w:hAnsi="Arial" w:cs="Arial"/>
          <w:color w:val="333333"/>
          <w:sz w:val="18"/>
          <w:szCs w:val="18"/>
          <w:lang w:eastAsia="ru-RU"/>
        </w:rPr>
        <w:t>Если власти издадут распоряжение об эвакуации, покиньте дом, прихватив чемоданчик с предметами первой необходимости.</w:t>
      </w:r>
    </w:p>
    <w:p w:rsidR="0090268F" w:rsidRPr="0090268F" w:rsidRDefault="0090268F" w:rsidP="0090268F">
      <w:pPr>
        <w:spacing w:before="90" w:after="90" w:line="360" w:lineRule="auto"/>
        <w:jc w:val="both"/>
        <w:rPr>
          <w:rFonts w:ascii="Arial" w:eastAsia="Times New Roman" w:hAnsi="Arial" w:cs="Arial"/>
          <w:color w:val="333333"/>
          <w:sz w:val="18"/>
          <w:szCs w:val="18"/>
          <w:lang w:eastAsia="ru-RU"/>
        </w:rPr>
      </w:pPr>
      <w:r w:rsidRPr="0090268F">
        <w:rPr>
          <w:rFonts w:ascii="Arial" w:eastAsia="Times New Roman" w:hAnsi="Arial" w:cs="Arial"/>
          <w:b/>
          <w:bCs/>
          <w:color w:val="333333"/>
          <w:sz w:val="18"/>
          <w:szCs w:val="18"/>
          <w:lang w:eastAsia="ru-RU"/>
        </w:rPr>
        <w:t>Если вы вне дома:</w:t>
      </w:r>
    </w:p>
    <w:p w:rsidR="0090268F" w:rsidRPr="0090268F" w:rsidRDefault="0090268F" w:rsidP="0090268F">
      <w:pPr>
        <w:numPr>
          <w:ilvl w:val="0"/>
          <w:numId w:val="2"/>
        </w:numPr>
        <w:spacing w:before="100" w:beforeAutospacing="1" w:after="100" w:afterAutospacing="1" w:line="432" w:lineRule="auto"/>
        <w:ind w:left="0"/>
        <w:jc w:val="both"/>
        <w:rPr>
          <w:rFonts w:ascii="Arial" w:eastAsia="Times New Roman" w:hAnsi="Arial" w:cs="Arial"/>
          <w:color w:val="333333"/>
          <w:sz w:val="18"/>
          <w:szCs w:val="18"/>
          <w:lang w:eastAsia="ru-RU"/>
        </w:rPr>
      </w:pPr>
      <w:r w:rsidRPr="0090268F">
        <w:rPr>
          <w:rFonts w:ascii="Arial" w:eastAsia="Times New Roman" w:hAnsi="Arial" w:cs="Arial"/>
          <w:color w:val="333333"/>
          <w:sz w:val="18"/>
          <w:szCs w:val="18"/>
          <w:lang w:eastAsia="ru-RU"/>
        </w:rPr>
        <w:t xml:space="preserve">Немедленно укройтесь в канаве, яме, овраге, любой выемке: надо лечь на </w:t>
      </w:r>
      <w:proofErr w:type="gramStart"/>
      <w:r w:rsidRPr="0090268F">
        <w:rPr>
          <w:rFonts w:ascii="Arial" w:eastAsia="Times New Roman" w:hAnsi="Arial" w:cs="Arial"/>
          <w:color w:val="333333"/>
          <w:sz w:val="18"/>
          <w:szCs w:val="18"/>
          <w:lang w:eastAsia="ru-RU"/>
        </w:rPr>
        <w:t>дно углубления</w:t>
      </w:r>
      <w:proofErr w:type="gramEnd"/>
      <w:r w:rsidRPr="0090268F">
        <w:rPr>
          <w:rFonts w:ascii="Arial" w:eastAsia="Times New Roman" w:hAnsi="Arial" w:cs="Arial"/>
          <w:color w:val="333333"/>
          <w:sz w:val="18"/>
          <w:szCs w:val="18"/>
          <w:lang w:eastAsia="ru-RU"/>
        </w:rPr>
        <w:t xml:space="preserve"> и плотно прижаться к земле.</w:t>
      </w:r>
    </w:p>
    <w:p w:rsidR="0090268F" w:rsidRPr="0090268F" w:rsidRDefault="0090268F" w:rsidP="0090268F">
      <w:pPr>
        <w:numPr>
          <w:ilvl w:val="0"/>
          <w:numId w:val="2"/>
        </w:numPr>
        <w:spacing w:before="100" w:beforeAutospacing="1" w:after="100" w:afterAutospacing="1" w:line="432" w:lineRule="auto"/>
        <w:ind w:left="0"/>
        <w:jc w:val="both"/>
        <w:rPr>
          <w:rFonts w:ascii="Arial" w:eastAsia="Times New Roman" w:hAnsi="Arial" w:cs="Arial"/>
          <w:color w:val="333333"/>
          <w:sz w:val="18"/>
          <w:szCs w:val="18"/>
          <w:lang w:eastAsia="ru-RU"/>
        </w:rPr>
      </w:pPr>
      <w:r w:rsidRPr="0090268F">
        <w:rPr>
          <w:rFonts w:ascii="Arial" w:eastAsia="Times New Roman" w:hAnsi="Arial" w:cs="Arial"/>
          <w:color w:val="333333"/>
          <w:sz w:val="18"/>
          <w:szCs w:val="18"/>
          <w:lang w:eastAsia="ru-RU"/>
        </w:rPr>
        <w:lastRenderedPageBreak/>
        <w:t>При угрозе урагана ни в коем случае не пользуйтесь лодками. Если вы узнали о приближении урагана, находясь в лодке, немедленно выбирайтесь на берег.</w:t>
      </w:r>
    </w:p>
    <w:p w:rsidR="0090268F" w:rsidRPr="0090268F" w:rsidRDefault="0090268F" w:rsidP="0090268F">
      <w:pPr>
        <w:numPr>
          <w:ilvl w:val="0"/>
          <w:numId w:val="2"/>
        </w:numPr>
        <w:spacing w:before="100" w:beforeAutospacing="1" w:after="100" w:afterAutospacing="1" w:line="432" w:lineRule="auto"/>
        <w:ind w:left="0"/>
        <w:jc w:val="both"/>
        <w:rPr>
          <w:rFonts w:ascii="Arial" w:eastAsia="Times New Roman" w:hAnsi="Arial" w:cs="Arial"/>
          <w:color w:val="333333"/>
          <w:sz w:val="18"/>
          <w:szCs w:val="18"/>
          <w:lang w:eastAsia="ru-RU"/>
        </w:rPr>
      </w:pPr>
      <w:r w:rsidRPr="0090268F">
        <w:rPr>
          <w:rFonts w:ascii="Arial" w:eastAsia="Times New Roman" w:hAnsi="Arial" w:cs="Arial"/>
          <w:color w:val="333333"/>
          <w:sz w:val="18"/>
          <w:szCs w:val="18"/>
          <w:lang w:eastAsia="ru-RU"/>
        </w:rPr>
        <w:t>Остерегайтесь линий электропередач, высоких заборов, строений и старых деревьев.</w:t>
      </w:r>
    </w:p>
    <w:p w:rsidR="0090268F" w:rsidRPr="0090268F" w:rsidRDefault="0090268F" w:rsidP="0090268F">
      <w:pPr>
        <w:numPr>
          <w:ilvl w:val="0"/>
          <w:numId w:val="2"/>
        </w:numPr>
        <w:spacing w:before="100" w:beforeAutospacing="1" w:after="100" w:afterAutospacing="1" w:line="432" w:lineRule="auto"/>
        <w:ind w:left="0"/>
        <w:jc w:val="both"/>
        <w:rPr>
          <w:rFonts w:ascii="Arial" w:eastAsia="Times New Roman" w:hAnsi="Arial" w:cs="Arial"/>
          <w:color w:val="333333"/>
          <w:sz w:val="18"/>
          <w:szCs w:val="18"/>
          <w:lang w:eastAsia="ru-RU"/>
        </w:rPr>
      </w:pPr>
      <w:r w:rsidRPr="0090268F">
        <w:rPr>
          <w:rFonts w:ascii="Arial" w:eastAsia="Times New Roman" w:hAnsi="Arial" w:cs="Arial"/>
          <w:color w:val="333333"/>
          <w:sz w:val="18"/>
          <w:szCs w:val="18"/>
          <w:lang w:eastAsia="ru-RU"/>
        </w:rPr>
        <w:t>Находясь в автомобиле, остановитесь, но из автомобиля не выходите, поставьте автомобиль двигателем к ветру. Зимой выставите рядом с автомобилем шест и завяжите на нем или на антенне яркое полотнище.</w:t>
      </w:r>
    </w:p>
    <w:p w:rsidR="0090268F" w:rsidRPr="0090268F" w:rsidRDefault="0090268F" w:rsidP="0090268F">
      <w:pPr>
        <w:spacing w:before="90" w:after="90" w:line="360" w:lineRule="auto"/>
        <w:jc w:val="both"/>
        <w:rPr>
          <w:rFonts w:ascii="Arial" w:eastAsia="Times New Roman" w:hAnsi="Arial" w:cs="Arial"/>
          <w:color w:val="333333"/>
          <w:sz w:val="18"/>
          <w:szCs w:val="18"/>
          <w:lang w:eastAsia="ru-RU"/>
        </w:rPr>
      </w:pPr>
      <w:r w:rsidRPr="0090268F">
        <w:rPr>
          <w:rFonts w:ascii="Arial" w:eastAsia="Times New Roman" w:hAnsi="Arial" w:cs="Arial"/>
          <w:b/>
          <w:bCs/>
          <w:color w:val="333333"/>
          <w:sz w:val="18"/>
          <w:szCs w:val="18"/>
          <w:lang w:eastAsia="ru-RU"/>
        </w:rPr>
        <w:t>ДЕЙСТВИЯ ВО ВРЕМЯ ЧС</w:t>
      </w:r>
    </w:p>
    <w:p w:rsidR="0090268F" w:rsidRPr="0090268F" w:rsidRDefault="0090268F" w:rsidP="0090268F">
      <w:pPr>
        <w:numPr>
          <w:ilvl w:val="0"/>
          <w:numId w:val="3"/>
        </w:numPr>
        <w:spacing w:before="100" w:beforeAutospacing="1" w:after="100" w:afterAutospacing="1" w:line="432" w:lineRule="auto"/>
        <w:ind w:left="0"/>
        <w:jc w:val="both"/>
        <w:rPr>
          <w:rFonts w:ascii="Arial" w:eastAsia="Times New Roman" w:hAnsi="Arial" w:cs="Arial"/>
          <w:color w:val="333333"/>
          <w:sz w:val="18"/>
          <w:szCs w:val="18"/>
          <w:lang w:eastAsia="ru-RU"/>
        </w:rPr>
      </w:pPr>
      <w:r w:rsidRPr="0090268F">
        <w:rPr>
          <w:rFonts w:ascii="Arial" w:eastAsia="Times New Roman" w:hAnsi="Arial" w:cs="Arial"/>
          <w:color w:val="333333"/>
          <w:sz w:val="18"/>
          <w:szCs w:val="18"/>
          <w:lang w:eastAsia="ru-RU"/>
        </w:rPr>
        <w:t>Сохраняйте спокойствие.</w:t>
      </w:r>
    </w:p>
    <w:p w:rsidR="0090268F" w:rsidRPr="0090268F" w:rsidRDefault="0090268F" w:rsidP="0090268F">
      <w:pPr>
        <w:numPr>
          <w:ilvl w:val="0"/>
          <w:numId w:val="3"/>
        </w:numPr>
        <w:spacing w:before="100" w:beforeAutospacing="1" w:after="100" w:afterAutospacing="1" w:line="432" w:lineRule="auto"/>
        <w:ind w:left="0"/>
        <w:jc w:val="both"/>
        <w:rPr>
          <w:rFonts w:ascii="Arial" w:eastAsia="Times New Roman" w:hAnsi="Arial" w:cs="Arial"/>
          <w:color w:val="333333"/>
          <w:sz w:val="18"/>
          <w:szCs w:val="18"/>
          <w:lang w:eastAsia="ru-RU"/>
        </w:rPr>
      </w:pPr>
      <w:r w:rsidRPr="0090268F">
        <w:rPr>
          <w:rFonts w:ascii="Arial" w:eastAsia="Times New Roman" w:hAnsi="Arial" w:cs="Arial"/>
          <w:color w:val="333333"/>
          <w:sz w:val="18"/>
          <w:szCs w:val="18"/>
          <w:lang w:eastAsia="ru-RU"/>
        </w:rPr>
        <w:t>Ни в коем случае не покидайте дом.</w:t>
      </w:r>
    </w:p>
    <w:p w:rsidR="0090268F" w:rsidRPr="0090268F" w:rsidRDefault="0090268F" w:rsidP="0090268F">
      <w:pPr>
        <w:numPr>
          <w:ilvl w:val="0"/>
          <w:numId w:val="3"/>
        </w:numPr>
        <w:spacing w:before="100" w:beforeAutospacing="1" w:after="100" w:afterAutospacing="1" w:line="432" w:lineRule="auto"/>
        <w:ind w:left="0"/>
        <w:jc w:val="both"/>
        <w:rPr>
          <w:rFonts w:ascii="Arial" w:eastAsia="Times New Roman" w:hAnsi="Arial" w:cs="Arial"/>
          <w:color w:val="333333"/>
          <w:sz w:val="18"/>
          <w:szCs w:val="18"/>
          <w:lang w:eastAsia="ru-RU"/>
        </w:rPr>
      </w:pPr>
      <w:r w:rsidRPr="0090268F">
        <w:rPr>
          <w:rFonts w:ascii="Arial" w:eastAsia="Times New Roman" w:hAnsi="Arial" w:cs="Arial"/>
          <w:color w:val="333333"/>
          <w:sz w:val="18"/>
          <w:szCs w:val="18"/>
          <w:lang w:eastAsia="ru-RU"/>
        </w:rPr>
        <w:t>Соберите всех в убежище или, если такового нет, в заранее выбранной комнате.</w:t>
      </w:r>
    </w:p>
    <w:p w:rsidR="0090268F" w:rsidRPr="0090268F" w:rsidRDefault="0090268F" w:rsidP="0090268F">
      <w:pPr>
        <w:numPr>
          <w:ilvl w:val="0"/>
          <w:numId w:val="3"/>
        </w:numPr>
        <w:spacing w:before="100" w:beforeAutospacing="1" w:after="100" w:afterAutospacing="1" w:line="432" w:lineRule="auto"/>
        <w:ind w:left="0"/>
        <w:jc w:val="both"/>
        <w:rPr>
          <w:rFonts w:ascii="Arial" w:eastAsia="Times New Roman" w:hAnsi="Arial" w:cs="Arial"/>
          <w:color w:val="333333"/>
          <w:sz w:val="18"/>
          <w:szCs w:val="18"/>
          <w:lang w:eastAsia="ru-RU"/>
        </w:rPr>
      </w:pPr>
      <w:r w:rsidRPr="0090268F">
        <w:rPr>
          <w:rFonts w:ascii="Arial" w:eastAsia="Times New Roman" w:hAnsi="Arial" w:cs="Arial"/>
          <w:color w:val="333333"/>
          <w:sz w:val="18"/>
          <w:szCs w:val="18"/>
          <w:lang w:eastAsia="ru-RU"/>
        </w:rPr>
        <w:t>Слушайте радио, чтобы получать информацию.</w:t>
      </w:r>
    </w:p>
    <w:p w:rsidR="0090268F" w:rsidRPr="0090268F" w:rsidRDefault="0090268F" w:rsidP="0090268F">
      <w:pPr>
        <w:numPr>
          <w:ilvl w:val="0"/>
          <w:numId w:val="3"/>
        </w:numPr>
        <w:spacing w:before="100" w:beforeAutospacing="1" w:after="100" w:afterAutospacing="1" w:line="432" w:lineRule="auto"/>
        <w:ind w:left="0"/>
        <w:jc w:val="both"/>
        <w:rPr>
          <w:rFonts w:ascii="Arial" w:eastAsia="Times New Roman" w:hAnsi="Arial" w:cs="Arial"/>
          <w:color w:val="333333"/>
          <w:sz w:val="18"/>
          <w:szCs w:val="18"/>
          <w:lang w:eastAsia="ru-RU"/>
        </w:rPr>
      </w:pPr>
      <w:r w:rsidRPr="0090268F">
        <w:rPr>
          <w:rFonts w:ascii="Arial" w:eastAsia="Times New Roman" w:hAnsi="Arial" w:cs="Arial"/>
          <w:color w:val="333333"/>
          <w:sz w:val="18"/>
          <w:szCs w:val="18"/>
          <w:lang w:eastAsia="ru-RU"/>
        </w:rPr>
        <w:t>Никуда не звоните, чтобы не перегружать телефонную линию, только при крайней необходимости.</w:t>
      </w:r>
    </w:p>
    <w:p w:rsidR="0090268F" w:rsidRPr="0090268F" w:rsidRDefault="0090268F" w:rsidP="0090268F">
      <w:pPr>
        <w:numPr>
          <w:ilvl w:val="0"/>
          <w:numId w:val="3"/>
        </w:numPr>
        <w:spacing w:before="100" w:beforeAutospacing="1" w:after="100" w:afterAutospacing="1" w:line="432" w:lineRule="auto"/>
        <w:ind w:left="0"/>
        <w:jc w:val="both"/>
        <w:rPr>
          <w:rFonts w:ascii="Arial" w:eastAsia="Times New Roman" w:hAnsi="Arial" w:cs="Arial"/>
          <w:color w:val="333333"/>
          <w:sz w:val="18"/>
          <w:szCs w:val="18"/>
          <w:lang w:eastAsia="ru-RU"/>
        </w:rPr>
      </w:pPr>
      <w:r w:rsidRPr="0090268F">
        <w:rPr>
          <w:rFonts w:ascii="Arial" w:eastAsia="Times New Roman" w:hAnsi="Arial" w:cs="Arial"/>
          <w:color w:val="333333"/>
          <w:sz w:val="18"/>
          <w:szCs w:val="18"/>
          <w:lang w:eastAsia="ru-RU"/>
        </w:rPr>
        <w:t>Следуйте инструкциям властей и спасательных служб.</w:t>
      </w:r>
    </w:p>
    <w:p w:rsidR="0090268F" w:rsidRPr="0090268F" w:rsidRDefault="0090268F" w:rsidP="0090268F">
      <w:pPr>
        <w:numPr>
          <w:ilvl w:val="0"/>
          <w:numId w:val="3"/>
        </w:numPr>
        <w:spacing w:before="100" w:beforeAutospacing="1" w:after="100" w:afterAutospacing="1" w:line="432" w:lineRule="auto"/>
        <w:ind w:left="0"/>
        <w:jc w:val="both"/>
        <w:rPr>
          <w:rFonts w:ascii="Arial" w:eastAsia="Times New Roman" w:hAnsi="Arial" w:cs="Arial"/>
          <w:color w:val="333333"/>
          <w:sz w:val="18"/>
          <w:szCs w:val="18"/>
          <w:lang w:eastAsia="ru-RU"/>
        </w:rPr>
      </w:pPr>
      <w:r w:rsidRPr="0090268F">
        <w:rPr>
          <w:rFonts w:ascii="Arial" w:eastAsia="Times New Roman" w:hAnsi="Arial" w:cs="Arial"/>
          <w:color w:val="333333"/>
          <w:sz w:val="18"/>
          <w:szCs w:val="18"/>
          <w:lang w:eastAsia="ru-RU"/>
        </w:rPr>
        <w:t>При сопровождении урагана грозой необходимо избегать ситуаций, при которых возрастает вероятность поражения молнией: не стойте на возвышенности, под отдельно стоящим деревом, не подходите к опорам линий электропередач. Дома выключите телевизор, отключите электричество, держитесь подальше от металлических предметов.</w:t>
      </w:r>
    </w:p>
    <w:p w:rsidR="0090268F" w:rsidRPr="0090268F" w:rsidRDefault="0090268F" w:rsidP="0090268F">
      <w:pPr>
        <w:spacing w:before="90" w:after="90" w:line="360" w:lineRule="auto"/>
        <w:jc w:val="both"/>
        <w:rPr>
          <w:rFonts w:ascii="Arial" w:eastAsia="Times New Roman" w:hAnsi="Arial" w:cs="Arial"/>
          <w:color w:val="333333"/>
          <w:sz w:val="18"/>
          <w:szCs w:val="18"/>
          <w:lang w:eastAsia="ru-RU"/>
        </w:rPr>
      </w:pPr>
      <w:r w:rsidRPr="0090268F">
        <w:rPr>
          <w:rFonts w:ascii="Arial" w:eastAsia="Times New Roman" w:hAnsi="Arial" w:cs="Arial"/>
          <w:b/>
          <w:bCs/>
          <w:color w:val="333333"/>
          <w:sz w:val="18"/>
          <w:szCs w:val="18"/>
          <w:lang w:eastAsia="ru-RU"/>
        </w:rPr>
        <w:t>ДЕЙСТВИЯ ПОСЛЕ ЧС</w:t>
      </w:r>
    </w:p>
    <w:p w:rsidR="0090268F" w:rsidRPr="0090268F" w:rsidRDefault="0090268F" w:rsidP="0090268F">
      <w:pPr>
        <w:numPr>
          <w:ilvl w:val="0"/>
          <w:numId w:val="4"/>
        </w:numPr>
        <w:spacing w:before="100" w:beforeAutospacing="1" w:after="100" w:afterAutospacing="1" w:line="432" w:lineRule="auto"/>
        <w:ind w:left="0"/>
        <w:jc w:val="both"/>
        <w:rPr>
          <w:rFonts w:ascii="Arial" w:eastAsia="Times New Roman" w:hAnsi="Arial" w:cs="Arial"/>
          <w:color w:val="333333"/>
          <w:sz w:val="18"/>
          <w:szCs w:val="18"/>
          <w:lang w:eastAsia="ru-RU"/>
        </w:rPr>
      </w:pPr>
      <w:r w:rsidRPr="0090268F">
        <w:rPr>
          <w:rFonts w:ascii="Arial" w:eastAsia="Times New Roman" w:hAnsi="Arial" w:cs="Arial"/>
          <w:color w:val="333333"/>
          <w:sz w:val="18"/>
          <w:szCs w:val="18"/>
          <w:lang w:eastAsia="ru-RU"/>
        </w:rPr>
        <w:t>Сохраняйте спокойствие, не поддавайтесь панике.</w:t>
      </w:r>
    </w:p>
    <w:p w:rsidR="0090268F" w:rsidRPr="0090268F" w:rsidRDefault="0090268F" w:rsidP="0090268F">
      <w:pPr>
        <w:numPr>
          <w:ilvl w:val="0"/>
          <w:numId w:val="4"/>
        </w:numPr>
        <w:spacing w:before="100" w:beforeAutospacing="1" w:after="100" w:afterAutospacing="1" w:line="432" w:lineRule="auto"/>
        <w:ind w:left="0"/>
        <w:jc w:val="both"/>
        <w:rPr>
          <w:rFonts w:ascii="Arial" w:eastAsia="Times New Roman" w:hAnsi="Arial" w:cs="Arial"/>
          <w:color w:val="333333"/>
          <w:sz w:val="18"/>
          <w:szCs w:val="18"/>
          <w:lang w:eastAsia="ru-RU"/>
        </w:rPr>
      </w:pPr>
      <w:r w:rsidRPr="0090268F">
        <w:rPr>
          <w:rFonts w:ascii="Arial" w:eastAsia="Times New Roman" w:hAnsi="Arial" w:cs="Arial"/>
          <w:color w:val="333333"/>
          <w:sz w:val="18"/>
          <w:szCs w:val="18"/>
          <w:lang w:eastAsia="ru-RU"/>
        </w:rPr>
        <w:t>Слушайте радио и следуйте переданным по нему инструкциям.</w:t>
      </w:r>
    </w:p>
    <w:p w:rsidR="0090268F" w:rsidRPr="0090268F" w:rsidRDefault="0090268F" w:rsidP="0090268F">
      <w:pPr>
        <w:numPr>
          <w:ilvl w:val="0"/>
          <w:numId w:val="4"/>
        </w:numPr>
        <w:spacing w:before="100" w:beforeAutospacing="1" w:after="100" w:afterAutospacing="1" w:line="432" w:lineRule="auto"/>
        <w:ind w:left="0"/>
        <w:jc w:val="both"/>
        <w:rPr>
          <w:rFonts w:ascii="Arial" w:eastAsia="Times New Roman" w:hAnsi="Arial" w:cs="Arial"/>
          <w:color w:val="333333"/>
          <w:sz w:val="18"/>
          <w:szCs w:val="18"/>
          <w:lang w:eastAsia="ru-RU"/>
        </w:rPr>
      </w:pPr>
      <w:r w:rsidRPr="0090268F">
        <w:rPr>
          <w:rFonts w:ascii="Arial" w:eastAsia="Times New Roman" w:hAnsi="Arial" w:cs="Arial"/>
          <w:color w:val="333333"/>
          <w:sz w:val="18"/>
          <w:szCs w:val="18"/>
          <w:lang w:eastAsia="ru-RU"/>
        </w:rPr>
        <w:t>Окажите первую помощь пострадавшим и заваленным. При необходимости вызовите помощь.</w:t>
      </w:r>
    </w:p>
    <w:p w:rsidR="0090268F" w:rsidRPr="0090268F" w:rsidRDefault="0090268F" w:rsidP="0090268F">
      <w:pPr>
        <w:numPr>
          <w:ilvl w:val="0"/>
          <w:numId w:val="4"/>
        </w:numPr>
        <w:spacing w:before="100" w:beforeAutospacing="1" w:after="100" w:afterAutospacing="1" w:line="432" w:lineRule="auto"/>
        <w:ind w:left="0"/>
        <w:jc w:val="both"/>
        <w:rPr>
          <w:rFonts w:ascii="Arial" w:eastAsia="Times New Roman" w:hAnsi="Arial" w:cs="Arial"/>
          <w:color w:val="333333"/>
          <w:sz w:val="18"/>
          <w:szCs w:val="18"/>
          <w:lang w:eastAsia="ru-RU"/>
        </w:rPr>
      </w:pPr>
      <w:r w:rsidRPr="0090268F">
        <w:rPr>
          <w:rFonts w:ascii="Arial" w:eastAsia="Times New Roman" w:hAnsi="Arial" w:cs="Arial"/>
          <w:color w:val="333333"/>
          <w:sz w:val="18"/>
          <w:szCs w:val="18"/>
          <w:lang w:eastAsia="ru-RU"/>
        </w:rPr>
        <w:t>Не приближайтесь к упавшим электропроводам.</w:t>
      </w:r>
    </w:p>
    <w:p w:rsidR="0090268F" w:rsidRPr="0090268F" w:rsidRDefault="0090268F" w:rsidP="0090268F">
      <w:pPr>
        <w:numPr>
          <w:ilvl w:val="0"/>
          <w:numId w:val="4"/>
        </w:numPr>
        <w:spacing w:before="100" w:beforeAutospacing="1" w:after="100" w:afterAutospacing="1" w:line="432" w:lineRule="auto"/>
        <w:ind w:left="0"/>
        <w:jc w:val="both"/>
        <w:rPr>
          <w:rFonts w:ascii="Arial" w:eastAsia="Times New Roman" w:hAnsi="Arial" w:cs="Arial"/>
          <w:color w:val="333333"/>
          <w:sz w:val="18"/>
          <w:szCs w:val="18"/>
          <w:lang w:eastAsia="ru-RU"/>
        </w:rPr>
      </w:pPr>
      <w:r w:rsidRPr="0090268F">
        <w:rPr>
          <w:rFonts w:ascii="Arial" w:eastAsia="Times New Roman" w:hAnsi="Arial" w:cs="Arial"/>
          <w:color w:val="333333"/>
          <w:sz w:val="18"/>
          <w:szCs w:val="18"/>
          <w:lang w:eastAsia="ru-RU"/>
        </w:rPr>
        <w:t>Не пользуйтесь телефоном без крайней необходимости (линии должны быть свободными, чтобы ими могли пользоваться чрезвычайные службы).</w:t>
      </w:r>
    </w:p>
    <w:p w:rsidR="0090268F" w:rsidRPr="0090268F" w:rsidRDefault="0090268F" w:rsidP="0090268F">
      <w:pPr>
        <w:numPr>
          <w:ilvl w:val="0"/>
          <w:numId w:val="4"/>
        </w:numPr>
        <w:spacing w:before="100" w:beforeAutospacing="1" w:after="100" w:afterAutospacing="1" w:line="432" w:lineRule="auto"/>
        <w:ind w:left="0"/>
        <w:jc w:val="both"/>
        <w:rPr>
          <w:rFonts w:ascii="Arial" w:eastAsia="Times New Roman" w:hAnsi="Arial" w:cs="Arial"/>
          <w:color w:val="333333"/>
          <w:sz w:val="18"/>
          <w:szCs w:val="18"/>
          <w:lang w:eastAsia="ru-RU"/>
        </w:rPr>
      </w:pPr>
      <w:r w:rsidRPr="0090268F">
        <w:rPr>
          <w:rFonts w:ascii="Arial" w:eastAsia="Times New Roman" w:hAnsi="Arial" w:cs="Arial"/>
          <w:color w:val="333333"/>
          <w:sz w:val="18"/>
          <w:szCs w:val="18"/>
          <w:lang w:eastAsia="ru-RU"/>
        </w:rPr>
        <w:t>Не пейте воду, не прокипятив ее в течение, как минимум 10 минут или не обеззаразив ее таблетками хлорки или отбеливателя (1 капля на 1 литр воды или, если вода мутная, следует добавить 3 капли и отстаивать воду в течение 30 минут).</w:t>
      </w:r>
    </w:p>
    <w:p w:rsidR="0090268F" w:rsidRPr="0090268F" w:rsidRDefault="0090268F" w:rsidP="0090268F">
      <w:pPr>
        <w:numPr>
          <w:ilvl w:val="0"/>
          <w:numId w:val="4"/>
        </w:numPr>
        <w:spacing w:before="100" w:beforeAutospacing="1" w:after="100" w:afterAutospacing="1" w:line="432" w:lineRule="auto"/>
        <w:ind w:left="0"/>
        <w:jc w:val="both"/>
        <w:rPr>
          <w:rFonts w:ascii="Arial" w:eastAsia="Times New Roman" w:hAnsi="Arial" w:cs="Arial"/>
          <w:color w:val="333333"/>
          <w:sz w:val="18"/>
          <w:szCs w:val="18"/>
          <w:lang w:eastAsia="ru-RU"/>
        </w:rPr>
      </w:pPr>
      <w:r w:rsidRPr="0090268F">
        <w:rPr>
          <w:rFonts w:ascii="Arial" w:eastAsia="Times New Roman" w:hAnsi="Arial" w:cs="Arial"/>
          <w:color w:val="333333"/>
          <w:sz w:val="18"/>
          <w:szCs w:val="18"/>
          <w:lang w:eastAsia="ru-RU"/>
        </w:rPr>
        <w:t>В случае длительного перерыва в электроснабжении проверьте содержимое холодильников и выбросите испорченные продукты.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90268F" w:rsidRPr="0090268F" w:rsidTr="0090268F">
        <w:trPr>
          <w:tblCellSpacing w:w="15" w:type="dxa"/>
        </w:trPr>
        <w:tc>
          <w:tcPr>
            <w:tcW w:w="2800" w:type="pct"/>
            <w:vAlign w:val="center"/>
            <w:hideMark/>
          </w:tcPr>
          <w:p w:rsidR="0090268F" w:rsidRPr="0090268F" w:rsidRDefault="0090268F" w:rsidP="0090268F">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90268F">
              <w:rPr>
                <w:rFonts w:ascii="Times New Roman" w:eastAsia="Times New Roman" w:hAnsi="Times New Roman" w:cs="Times New Roman"/>
                <w:b/>
                <w:bCs/>
                <w:color w:val="FF0000"/>
                <w:sz w:val="24"/>
                <w:szCs w:val="24"/>
                <w:lang w:eastAsia="ru-RU"/>
              </w:rPr>
              <w:t>Для защиты своего дома (квартиры) и имущества все граждане перед эвакуацией должны выполнить следующие операции:</w:t>
            </w:r>
          </w:p>
          <w:p w:rsidR="0090268F" w:rsidRPr="0090268F" w:rsidRDefault="0090268F" w:rsidP="0090268F">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268F">
              <w:rPr>
                <w:rFonts w:ascii="Times New Roman" w:eastAsia="Times New Roman" w:hAnsi="Times New Roman" w:cs="Times New Roman"/>
                <w:color w:val="000000"/>
                <w:sz w:val="24"/>
                <w:szCs w:val="24"/>
                <w:lang w:eastAsia="ru-RU"/>
              </w:rPr>
              <w:t xml:space="preserve">отключить воду, газ, электричество; </w:t>
            </w:r>
          </w:p>
          <w:p w:rsidR="0090268F" w:rsidRPr="0090268F" w:rsidRDefault="0090268F" w:rsidP="0090268F">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268F">
              <w:rPr>
                <w:rFonts w:ascii="Times New Roman" w:eastAsia="Times New Roman" w:hAnsi="Times New Roman" w:cs="Times New Roman"/>
                <w:color w:val="000000"/>
                <w:sz w:val="24"/>
                <w:szCs w:val="24"/>
                <w:lang w:eastAsia="ru-RU"/>
              </w:rPr>
              <w:t xml:space="preserve">потушить огонь; </w:t>
            </w:r>
          </w:p>
          <w:p w:rsidR="0090268F" w:rsidRPr="0090268F" w:rsidRDefault="0090268F" w:rsidP="0090268F">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268F">
              <w:rPr>
                <w:rFonts w:ascii="Times New Roman" w:eastAsia="Times New Roman" w:hAnsi="Times New Roman" w:cs="Times New Roman"/>
                <w:color w:val="000000"/>
                <w:sz w:val="24"/>
                <w:szCs w:val="24"/>
                <w:lang w:eastAsia="ru-RU"/>
              </w:rPr>
              <w:t xml:space="preserve">перенести на верхние этажи ценные вещи; </w:t>
            </w:r>
          </w:p>
          <w:p w:rsidR="0090268F" w:rsidRPr="0090268F" w:rsidRDefault="0090268F" w:rsidP="0090268F">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268F">
              <w:rPr>
                <w:rFonts w:ascii="Times New Roman" w:eastAsia="Times New Roman" w:hAnsi="Times New Roman" w:cs="Times New Roman"/>
                <w:color w:val="000000"/>
                <w:sz w:val="24"/>
                <w:szCs w:val="24"/>
                <w:lang w:eastAsia="ru-RU"/>
              </w:rPr>
              <w:t xml:space="preserve">забить (при необходимости) окна и двери первых этажей досками или фанерой. </w:t>
            </w:r>
          </w:p>
        </w:tc>
      </w:tr>
    </w:tbl>
    <w:p w:rsidR="0090268F" w:rsidRPr="0090268F" w:rsidRDefault="0090268F" w:rsidP="0090268F">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90268F">
        <w:rPr>
          <w:rFonts w:ascii="Times New Roman" w:eastAsia="Times New Roman" w:hAnsi="Times New Roman" w:cs="Times New Roman"/>
          <w:b/>
          <w:bCs/>
          <w:color w:val="FF0000"/>
          <w:sz w:val="24"/>
          <w:szCs w:val="24"/>
          <w:lang w:eastAsia="ru-RU"/>
        </w:rPr>
        <w:lastRenderedPageBreak/>
        <w:t xml:space="preserve">При получении сообщения о начале </w:t>
      </w:r>
      <w:proofErr w:type="gramStart"/>
      <w:r w:rsidRPr="0090268F">
        <w:rPr>
          <w:rFonts w:ascii="Times New Roman" w:eastAsia="Times New Roman" w:hAnsi="Times New Roman" w:cs="Times New Roman"/>
          <w:b/>
          <w:bCs/>
          <w:color w:val="FF0000"/>
          <w:sz w:val="24"/>
          <w:szCs w:val="24"/>
          <w:lang w:eastAsia="ru-RU"/>
        </w:rPr>
        <w:t>эвакуации</w:t>
      </w:r>
      <w:proofErr w:type="gramEnd"/>
      <w:r w:rsidRPr="0090268F">
        <w:rPr>
          <w:rFonts w:ascii="Times New Roman" w:eastAsia="Times New Roman" w:hAnsi="Times New Roman" w:cs="Times New Roman"/>
          <w:b/>
          <w:bCs/>
          <w:color w:val="FF0000"/>
          <w:sz w:val="24"/>
          <w:szCs w:val="24"/>
          <w:lang w:eastAsia="ru-RU"/>
        </w:rPr>
        <w:t xml:space="preserve"> эвакуируемые должны быстро собрать и взять с собой:</w:t>
      </w:r>
    </w:p>
    <w:p w:rsidR="0090268F" w:rsidRPr="0090268F" w:rsidRDefault="0090268F" w:rsidP="0090268F">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268F">
        <w:rPr>
          <w:rFonts w:ascii="Times New Roman" w:eastAsia="Times New Roman" w:hAnsi="Times New Roman" w:cs="Times New Roman"/>
          <w:color w:val="000000"/>
          <w:sz w:val="24"/>
          <w:szCs w:val="24"/>
          <w:lang w:eastAsia="ru-RU"/>
        </w:rPr>
        <w:t xml:space="preserve">паспорт и другие документы; </w:t>
      </w:r>
    </w:p>
    <w:p w:rsidR="0090268F" w:rsidRPr="0090268F" w:rsidRDefault="0090268F" w:rsidP="0090268F">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268F">
        <w:rPr>
          <w:rFonts w:ascii="Times New Roman" w:eastAsia="Times New Roman" w:hAnsi="Times New Roman" w:cs="Times New Roman"/>
          <w:color w:val="000000"/>
          <w:sz w:val="24"/>
          <w:szCs w:val="24"/>
          <w:lang w:eastAsia="ru-RU"/>
        </w:rPr>
        <w:t xml:space="preserve">деньги, ценности; </w:t>
      </w:r>
    </w:p>
    <w:p w:rsidR="0090268F" w:rsidRPr="0090268F" w:rsidRDefault="0090268F" w:rsidP="0090268F">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268F">
        <w:rPr>
          <w:rFonts w:ascii="Times New Roman" w:eastAsia="Times New Roman" w:hAnsi="Times New Roman" w:cs="Times New Roman"/>
          <w:color w:val="000000"/>
          <w:sz w:val="24"/>
          <w:szCs w:val="24"/>
          <w:lang w:eastAsia="ru-RU"/>
        </w:rPr>
        <w:t xml:space="preserve">медицинскую аптечку; </w:t>
      </w:r>
    </w:p>
    <w:p w:rsidR="0090268F" w:rsidRPr="0090268F" w:rsidRDefault="0090268F" w:rsidP="0090268F">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268F">
        <w:rPr>
          <w:rFonts w:ascii="Times New Roman" w:eastAsia="Times New Roman" w:hAnsi="Times New Roman" w:cs="Times New Roman"/>
          <w:color w:val="000000"/>
          <w:sz w:val="24"/>
          <w:szCs w:val="24"/>
          <w:lang w:eastAsia="ru-RU"/>
        </w:rPr>
        <w:t xml:space="preserve">комплект верхней одежды и обуви; </w:t>
      </w:r>
    </w:p>
    <w:p w:rsidR="0090268F" w:rsidRPr="0090268F" w:rsidRDefault="0090268F" w:rsidP="0090268F">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268F">
        <w:rPr>
          <w:rFonts w:ascii="Times New Roman" w:eastAsia="Times New Roman" w:hAnsi="Times New Roman" w:cs="Times New Roman"/>
          <w:color w:val="000000"/>
          <w:sz w:val="24"/>
          <w:szCs w:val="24"/>
          <w:lang w:eastAsia="ru-RU"/>
        </w:rPr>
        <w:t xml:space="preserve">средства оказания первой помощи; </w:t>
      </w:r>
    </w:p>
    <w:p w:rsidR="0090268F" w:rsidRPr="0090268F" w:rsidRDefault="0090268F" w:rsidP="0090268F">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268F">
        <w:rPr>
          <w:rFonts w:ascii="Times New Roman" w:eastAsia="Times New Roman" w:hAnsi="Times New Roman" w:cs="Times New Roman"/>
          <w:color w:val="000000"/>
          <w:sz w:val="24"/>
          <w:szCs w:val="24"/>
          <w:lang w:eastAsia="ru-RU"/>
        </w:rPr>
        <w:t xml:space="preserve">трёхдневный запас продуктов питания. </w:t>
      </w:r>
    </w:p>
    <w:p w:rsidR="0090268F" w:rsidRPr="0090268F" w:rsidRDefault="0090268F" w:rsidP="0090268F">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90268F">
        <w:rPr>
          <w:rFonts w:ascii="Times New Roman" w:eastAsia="Times New Roman" w:hAnsi="Times New Roman" w:cs="Times New Roman"/>
          <w:b/>
          <w:bCs/>
          <w:color w:val="FF0000"/>
          <w:sz w:val="24"/>
          <w:szCs w:val="24"/>
          <w:lang w:eastAsia="ru-RU"/>
        </w:rPr>
        <w:t>При внезапном наводнении и невозможности эвакуации:</w:t>
      </w:r>
    </w:p>
    <w:p w:rsidR="0090268F" w:rsidRPr="0090268F" w:rsidRDefault="0090268F" w:rsidP="0090268F">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90268F">
        <w:rPr>
          <w:rFonts w:ascii="Times New Roman" w:eastAsia="Times New Roman" w:hAnsi="Times New Roman" w:cs="Times New Roman"/>
          <w:color w:val="000000"/>
          <w:sz w:val="24"/>
          <w:szCs w:val="24"/>
          <w:lang w:eastAsia="ru-RU"/>
        </w:rPr>
        <w:t>поднятся</w:t>
      </w:r>
      <w:proofErr w:type="spellEnd"/>
      <w:r w:rsidRPr="0090268F">
        <w:rPr>
          <w:rFonts w:ascii="Times New Roman" w:eastAsia="Times New Roman" w:hAnsi="Times New Roman" w:cs="Times New Roman"/>
          <w:color w:val="000000"/>
          <w:sz w:val="24"/>
          <w:szCs w:val="24"/>
          <w:lang w:eastAsia="ru-RU"/>
        </w:rPr>
        <w:t xml:space="preserve"> на верхний этаж здания, чердак или крышу, либо на возвышенный участок местности, имея с собой предметы, пригодные для </w:t>
      </w:r>
      <w:proofErr w:type="spellStart"/>
      <w:r w:rsidRPr="0090268F">
        <w:rPr>
          <w:rFonts w:ascii="Times New Roman" w:eastAsia="Times New Roman" w:hAnsi="Times New Roman" w:cs="Times New Roman"/>
          <w:color w:val="000000"/>
          <w:sz w:val="24"/>
          <w:szCs w:val="24"/>
          <w:lang w:eastAsia="ru-RU"/>
        </w:rPr>
        <w:t>самовакуаци</w:t>
      </w:r>
      <w:proofErr w:type="gramStart"/>
      <w:r w:rsidRPr="0090268F">
        <w:rPr>
          <w:rFonts w:ascii="Times New Roman" w:eastAsia="Times New Roman" w:hAnsi="Times New Roman" w:cs="Times New Roman"/>
          <w:color w:val="000000"/>
          <w:sz w:val="24"/>
          <w:szCs w:val="24"/>
          <w:lang w:eastAsia="ru-RU"/>
        </w:rPr>
        <w:t>и</w:t>
      </w:r>
      <w:proofErr w:type="spellEnd"/>
      <w:r w:rsidRPr="0090268F">
        <w:rPr>
          <w:rFonts w:ascii="Times New Roman" w:eastAsia="Times New Roman" w:hAnsi="Times New Roman" w:cs="Times New Roman"/>
          <w:color w:val="000000"/>
          <w:sz w:val="24"/>
          <w:szCs w:val="24"/>
          <w:lang w:eastAsia="ru-RU"/>
        </w:rPr>
        <w:t>(</w:t>
      </w:r>
      <w:proofErr w:type="gramEnd"/>
      <w:r w:rsidRPr="0090268F">
        <w:rPr>
          <w:rFonts w:ascii="Times New Roman" w:eastAsia="Times New Roman" w:hAnsi="Times New Roman" w:cs="Times New Roman"/>
          <w:color w:val="000000"/>
          <w:sz w:val="24"/>
          <w:szCs w:val="24"/>
          <w:lang w:eastAsia="ru-RU"/>
        </w:rPr>
        <w:t xml:space="preserve">автомобильную камеру, надувной матрац и т.п.), а для обозначения местонахождения днём вывешивается белое или цветное полотенце, а в ночное время подаются световые сигналы; </w:t>
      </w:r>
    </w:p>
    <w:p w:rsidR="0090268F" w:rsidRPr="0090268F" w:rsidRDefault="0090268F" w:rsidP="0090268F">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268F">
        <w:rPr>
          <w:rFonts w:ascii="Times New Roman" w:eastAsia="Times New Roman" w:hAnsi="Times New Roman" w:cs="Times New Roman"/>
          <w:color w:val="000000"/>
          <w:sz w:val="24"/>
          <w:szCs w:val="24"/>
          <w:lang w:eastAsia="ru-RU"/>
        </w:rPr>
        <w:t xml:space="preserve">до прибытия помощи оставаться на месте, подавая сигналы о помощи; </w:t>
      </w:r>
    </w:p>
    <w:p w:rsidR="0090268F" w:rsidRPr="0090268F" w:rsidRDefault="0090268F" w:rsidP="0090268F">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268F">
        <w:rPr>
          <w:rFonts w:ascii="Times New Roman" w:eastAsia="Times New Roman" w:hAnsi="Times New Roman" w:cs="Times New Roman"/>
          <w:color w:val="000000"/>
          <w:sz w:val="24"/>
          <w:szCs w:val="24"/>
          <w:lang w:eastAsia="ru-RU"/>
        </w:rPr>
        <w:t xml:space="preserve">если вода продолжает прибывать, а скорость потока увеличивается, закрепиться за прочные предметы; </w:t>
      </w:r>
    </w:p>
    <w:p w:rsidR="0090268F" w:rsidRPr="0090268F" w:rsidRDefault="0090268F" w:rsidP="0090268F">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268F">
        <w:rPr>
          <w:rFonts w:ascii="Times New Roman" w:eastAsia="Times New Roman" w:hAnsi="Times New Roman" w:cs="Times New Roman"/>
          <w:color w:val="000000"/>
          <w:sz w:val="24"/>
          <w:szCs w:val="24"/>
          <w:lang w:eastAsia="ru-RU"/>
        </w:rPr>
        <w:t xml:space="preserve">внезапно оказавшись в воде сбросить с себя тяжёлую </w:t>
      </w:r>
      <w:proofErr w:type="spellStart"/>
      <w:r w:rsidRPr="0090268F">
        <w:rPr>
          <w:rFonts w:ascii="Times New Roman" w:eastAsia="Times New Roman" w:hAnsi="Times New Roman" w:cs="Times New Roman"/>
          <w:color w:val="000000"/>
          <w:sz w:val="24"/>
          <w:szCs w:val="24"/>
          <w:lang w:eastAsia="ru-RU"/>
        </w:rPr>
        <w:t>одеждуи</w:t>
      </w:r>
      <w:proofErr w:type="spellEnd"/>
      <w:r w:rsidRPr="0090268F">
        <w:rPr>
          <w:rFonts w:ascii="Times New Roman" w:eastAsia="Times New Roman" w:hAnsi="Times New Roman" w:cs="Times New Roman"/>
          <w:color w:val="000000"/>
          <w:sz w:val="24"/>
          <w:szCs w:val="24"/>
          <w:lang w:eastAsia="ru-RU"/>
        </w:rPr>
        <w:t xml:space="preserve"> обувь; </w:t>
      </w:r>
    </w:p>
    <w:p w:rsidR="0090268F" w:rsidRPr="0090268F" w:rsidRDefault="0090268F" w:rsidP="0090268F">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268F">
        <w:rPr>
          <w:rFonts w:ascii="Times New Roman" w:eastAsia="Times New Roman" w:hAnsi="Times New Roman" w:cs="Times New Roman"/>
          <w:color w:val="000000"/>
          <w:sz w:val="24"/>
          <w:szCs w:val="24"/>
          <w:lang w:eastAsia="ru-RU"/>
        </w:rPr>
        <w:t xml:space="preserve">плыть только по течению под углом к его направлению, приближаясь к намеченному пункту.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90268F" w:rsidRPr="0090268F" w:rsidTr="0090268F">
        <w:trPr>
          <w:tblCellSpacing w:w="15" w:type="dxa"/>
        </w:trPr>
        <w:tc>
          <w:tcPr>
            <w:tcW w:w="3500" w:type="pct"/>
            <w:vAlign w:val="center"/>
            <w:hideMark/>
          </w:tcPr>
          <w:p w:rsidR="0090268F" w:rsidRPr="0090268F" w:rsidRDefault="0090268F" w:rsidP="0090268F">
            <w:pPr>
              <w:pStyle w:val="a5"/>
              <w:numPr>
                <w:ilvl w:val="0"/>
                <w:numId w:val="7"/>
              </w:numPr>
              <w:spacing w:after="0" w:line="240" w:lineRule="auto"/>
              <w:rPr>
                <w:rFonts w:ascii="Times New Roman" w:eastAsia="Times New Roman" w:hAnsi="Times New Roman" w:cs="Times New Roman"/>
                <w:color w:val="000000"/>
                <w:sz w:val="24"/>
                <w:szCs w:val="24"/>
                <w:lang w:eastAsia="ru-RU"/>
              </w:rPr>
            </w:pPr>
            <w:r w:rsidRPr="0090268F">
              <w:rPr>
                <w:rFonts w:ascii="Times New Roman" w:eastAsia="Times New Roman" w:hAnsi="Times New Roman" w:cs="Times New Roman"/>
                <w:color w:val="000000"/>
                <w:sz w:val="24"/>
                <w:szCs w:val="24"/>
                <w:lang w:eastAsia="ru-RU"/>
              </w:rPr>
              <w:t>При возникновении лесных и торфяных пожаров к их тушению активно привлекается местное население. К этой работе не допускаются лица моложе 18 лет, а также беременные и кормящие грудью женщины.</w:t>
            </w:r>
          </w:p>
        </w:tc>
      </w:tr>
    </w:tbl>
    <w:p w:rsidR="0090268F" w:rsidRPr="0090268F" w:rsidRDefault="0090268F" w:rsidP="0090268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268F">
        <w:rPr>
          <w:rFonts w:ascii="Times New Roman" w:eastAsia="Times New Roman" w:hAnsi="Times New Roman" w:cs="Times New Roman"/>
          <w:color w:val="000000"/>
          <w:sz w:val="24"/>
          <w:szCs w:val="24"/>
          <w:lang w:eastAsia="ru-RU"/>
        </w:rPr>
        <w:t xml:space="preserve">Все, кто участвует в тушении пожара, до начала работ должны знать места укрытия от огня и пути подхода к ним. В случае </w:t>
      </w:r>
      <w:proofErr w:type="spellStart"/>
      <w:r w:rsidRPr="0090268F">
        <w:rPr>
          <w:rFonts w:ascii="Times New Roman" w:eastAsia="Times New Roman" w:hAnsi="Times New Roman" w:cs="Times New Roman"/>
          <w:color w:val="000000"/>
          <w:sz w:val="24"/>
          <w:szCs w:val="24"/>
          <w:lang w:eastAsia="ru-RU"/>
        </w:rPr>
        <w:t>возникновенияопасности</w:t>
      </w:r>
      <w:proofErr w:type="spellEnd"/>
      <w:r w:rsidRPr="0090268F">
        <w:rPr>
          <w:rFonts w:ascii="Times New Roman" w:eastAsia="Times New Roman" w:hAnsi="Times New Roman" w:cs="Times New Roman"/>
          <w:color w:val="000000"/>
          <w:sz w:val="24"/>
          <w:szCs w:val="24"/>
          <w:lang w:eastAsia="ru-RU"/>
        </w:rPr>
        <w:t xml:space="preserve"> участники тушения пожара предупреждаются установленными для этого звуковыми сигналами.</w:t>
      </w:r>
    </w:p>
    <w:p w:rsidR="0090268F" w:rsidRPr="0090268F" w:rsidRDefault="0090268F" w:rsidP="0090268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268F">
        <w:rPr>
          <w:rFonts w:ascii="Times New Roman" w:eastAsia="Times New Roman" w:hAnsi="Times New Roman" w:cs="Times New Roman"/>
          <w:color w:val="000000"/>
          <w:sz w:val="24"/>
          <w:szCs w:val="24"/>
          <w:lang w:eastAsia="ru-RU"/>
        </w:rPr>
        <w:t xml:space="preserve">В каждой группе населения, участвующей в работах по тушению пожара, должен быть назначен проводник, хорошо знающий местность, а также наблюдатель, следящий за распространением огня и падающими деревьями. В случае угрозы окружения людей огнем проводник обязан вывести их в безопасное место. Вывод и вывоз людей осуществляется в направлении, перпендикулярном распространению огня. Выходить из зоны лесного пожара нужно в </w:t>
      </w:r>
      <w:proofErr w:type="gramStart"/>
      <w:r w:rsidRPr="0090268F">
        <w:rPr>
          <w:rFonts w:ascii="Times New Roman" w:eastAsia="Times New Roman" w:hAnsi="Times New Roman" w:cs="Times New Roman"/>
          <w:color w:val="000000"/>
          <w:sz w:val="24"/>
          <w:szCs w:val="24"/>
          <w:lang w:eastAsia="ru-RU"/>
        </w:rPr>
        <w:t>наветренную</w:t>
      </w:r>
      <w:proofErr w:type="gramEnd"/>
      <w:r w:rsidRPr="0090268F">
        <w:rPr>
          <w:rFonts w:ascii="Times New Roman" w:eastAsia="Times New Roman" w:hAnsi="Times New Roman" w:cs="Times New Roman"/>
          <w:color w:val="000000"/>
          <w:sz w:val="24"/>
          <w:szCs w:val="24"/>
          <w:lang w:eastAsia="ru-RU"/>
        </w:rPr>
        <w:t xml:space="preserve"> </w:t>
      </w:r>
      <w:proofErr w:type="spellStart"/>
      <w:r w:rsidRPr="0090268F">
        <w:rPr>
          <w:rFonts w:ascii="Times New Roman" w:eastAsia="Times New Roman" w:hAnsi="Times New Roman" w:cs="Times New Roman"/>
          <w:color w:val="000000"/>
          <w:sz w:val="24"/>
          <w:szCs w:val="24"/>
          <w:lang w:eastAsia="ru-RU"/>
        </w:rPr>
        <w:t>сторну</w:t>
      </w:r>
      <w:proofErr w:type="spellEnd"/>
      <w:r w:rsidRPr="0090268F">
        <w:rPr>
          <w:rFonts w:ascii="Times New Roman" w:eastAsia="Times New Roman" w:hAnsi="Times New Roman" w:cs="Times New Roman"/>
          <w:color w:val="000000"/>
          <w:sz w:val="24"/>
          <w:szCs w:val="24"/>
          <w:lang w:eastAsia="ru-RU"/>
        </w:rPr>
        <w:t>, используя открытые пространства - поляны, просеки, дороги, реки. При необходимости прохода через зону горения следует задержать дыхание. Рот и нос желательно прикрыть мокрой тряпкой, платком или полотенцем. Загоревшуюся одежду следует тушить водой, а также набрасыванием брезента или других материалов.</w:t>
      </w:r>
    </w:p>
    <w:p w:rsidR="0090268F" w:rsidRPr="0090268F" w:rsidRDefault="0090268F" w:rsidP="0090268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268F">
        <w:rPr>
          <w:rFonts w:ascii="Times New Roman" w:eastAsia="Times New Roman" w:hAnsi="Times New Roman" w:cs="Times New Roman"/>
          <w:color w:val="000000"/>
          <w:sz w:val="24"/>
          <w:szCs w:val="24"/>
          <w:lang w:eastAsia="ru-RU"/>
        </w:rPr>
        <w:t>Тушение подземных пожаров требует особой осторожности. Кромка такого пожара не всегда заметна, и можно провалиться в горящий торф. Продвигаться по торфяному полю можно только группами. Возглавляющий группу должен постоянно прощупывать шестом торфяной грунт по направлению движения.</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8482"/>
        <w:gridCol w:w="961"/>
      </w:tblGrid>
      <w:tr w:rsidR="0090268F" w:rsidRPr="0090268F">
        <w:trPr>
          <w:tblCellSpacing w:w="7" w:type="dxa"/>
        </w:trPr>
        <w:tc>
          <w:tcPr>
            <w:tcW w:w="4500" w:type="pct"/>
            <w:vAlign w:val="center"/>
            <w:hideMark/>
          </w:tcPr>
          <w:p w:rsidR="0090268F" w:rsidRPr="0090268F" w:rsidRDefault="0090268F" w:rsidP="0090268F">
            <w:pPr>
              <w:spacing w:after="0" w:line="240" w:lineRule="auto"/>
              <w:rPr>
                <w:rFonts w:ascii="Times New Roman" w:eastAsia="Times New Roman" w:hAnsi="Times New Roman" w:cs="Times New Roman"/>
                <w:sz w:val="24"/>
                <w:szCs w:val="24"/>
                <w:lang w:eastAsia="ru-RU"/>
              </w:rPr>
            </w:pPr>
            <w:r w:rsidRPr="0090268F">
              <w:rPr>
                <w:rFonts w:ascii="Times New Roman" w:eastAsia="Times New Roman" w:hAnsi="Times New Roman" w:cs="Times New Roman"/>
                <w:sz w:val="24"/>
                <w:szCs w:val="24"/>
                <w:lang w:eastAsia="ru-RU"/>
              </w:rPr>
              <w:t>ПАМЯТКА НАСЕЛЕНИЮ ПО ДЕЙСТВИЯМ ПРИ НАВОДНЕНИЯХ</w:t>
            </w:r>
          </w:p>
        </w:tc>
        <w:tc>
          <w:tcPr>
            <w:tcW w:w="0" w:type="auto"/>
            <w:noWrap/>
            <w:vAlign w:val="center"/>
            <w:hideMark/>
          </w:tcPr>
          <w:p w:rsidR="0090268F" w:rsidRPr="0090268F" w:rsidRDefault="0090268F" w:rsidP="0090268F">
            <w:pPr>
              <w:spacing w:after="0" w:line="240" w:lineRule="auto"/>
              <w:jc w:val="right"/>
              <w:rPr>
                <w:rFonts w:ascii="Times New Roman" w:eastAsia="Times New Roman" w:hAnsi="Times New Roman" w:cs="Times New Roman"/>
                <w:sz w:val="14"/>
                <w:szCs w:val="14"/>
                <w:lang w:eastAsia="ru-RU"/>
              </w:rPr>
            </w:pPr>
            <w:r w:rsidRPr="0090268F">
              <w:rPr>
                <w:rFonts w:ascii="Times New Roman" w:eastAsia="Times New Roman" w:hAnsi="Times New Roman" w:cs="Times New Roman"/>
                <w:sz w:val="14"/>
                <w:szCs w:val="14"/>
                <w:lang w:eastAsia="ru-RU"/>
              </w:rPr>
              <w:t xml:space="preserve">12:58 PM </w:t>
            </w:r>
          </w:p>
        </w:tc>
      </w:tr>
      <w:tr w:rsidR="0090268F" w:rsidRPr="0090268F">
        <w:trPr>
          <w:tblCellSpacing w:w="7" w:type="dxa"/>
        </w:trPr>
        <w:tc>
          <w:tcPr>
            <w:tcW w:w="0" w:type="auto"/>
            <w:gridSpan w:val="2"/>
            <w:vAlign w:val="center"/>
            <w:hideMark/>
          </w:tcPr>
          <w:p w:rsidR="0090268F" w:rsidRPr="0090268F" w:rsidRDefault="0090268F" w:rsidP="0090268F">
            <w:pPr>
              <w:spacing w:after="0" w:line="240" w:lineRule="auto"/>
              <w:rPr>
                <w:rFonts w:ascii="Times New Roman" w:eastAsia="Times New Roman" w:hAnsi="Times New Roman" w:cs="Times New Roman"/>
                <w:sz w:val="24"/>
                <w:szCs w:val="24"/>
                <w:lang w:eastAsia="ru-RU"/>
              </w:rPr>
            </w:pPr>
            <w:r w:rsidRPr="0090268F">
              <w:rPr>
                <w:rFonts w:ascii="Times New Roman" w:eastAsia="Times New Roman" w:hAnsi="Times New Roman" w:cs="Times New Roman"/>
                <w:color w:val="000000"/>
                <w:sz w:val="24"/>
                <w:szCs w:val="24"/>
                <w:lang w:eastAsia="ru-RU"/>
              </w:rPr>
              <w:t xml:space="preserve">Наводнение - это значительное затопление местности в результате подъёма уровня воды в реке, озере или море в период снеготаяния, ливней, ветровых нагонов воды, при заторах и </w:t>
            </w:r>
            <w:r w:rsidRPr="0090268F">
              <w:rPr>
                <w:rFonts w:ascii="Times New Roman" w:eastAsia="Times New Roman" w:hAnsi="Times New Roman" w:cs="Times New Roman"/>
                <w:color w:val="000000"/>
                <w:sz w:val="24"/>
                <w:szCs w:val="24"/>
                <w:lang w:eastAsia="ru-RU"/>
              </w:rPr>
              <w:lastRenderedPageBreak/>
              <w:t xml:space="preserve">т.п. К особому типу относятся наводнения, вызываемые нагоном воды в устья рек. Наводнения приводят к разрушениям мостов, дорог, зданий, сооружений, приносят значительный материальный ущерб, а при больших скоростях движения воды (более 4 м/с) и большой высоте подъема воды (более 2 м) могут привести к гибели людей и животных. Основной причиной разрушений являются воздействия на здания и сооружения гидравлических ударов массы воды, плывущих с большой скоростью льдин, различных обломков, </w:t>
            </w:r>
            <w:proofErr w:type="spellStart"/>
            <w:r w:rsidRPr="0090268F">
              <w:rPr>
                <w:rFonts w:ascii="Times New Roman" w:eastAsia="Times New Roman" w:hAnsi="Times New Roman" w:cs="Times New Roman"/>
                <w:color w:val="000000"/>
                <w:sz w:val="24"/>
                <w:szCs w:val="24"/>
                <w:lang w:eastAsia="ru-RU"/>
              </w:rPr>
              <w:t>плавсредств</w:t>
            </w:r>
            <w:proofErr w:type="spellEnd"/>
            <w:r w:rsidRPr="0090268F">
              <w:rPr>
                <w:rFonts w:ascii="Times New Roman" w:eastAsia="Times New Roman" w:hAnsi="Times New Roman" w:cs="Times New Roman"/>
                <w:color w:val="000000"/>
                <w:sz w:val="24"/>
                <w:szCs w:val="24"/>
                <w:lang w:eastAsia="ru-RU"/>
              </w:rPr>
              <w:t xml:space="preserve"> и т.п. Наводнения могут возникать внезапно и продолжаться от нескольких часов до 2-3 недель</w:t>
            </w:r>
          </w:p>
          <w:p w:rsidR="0090268F" w:rsidRPr="0090268F" w:rsidRDefault="0090268F" w:rsidP="0090268F">
            <w:pPr>
              <w:spacing w:after="0" w:line="240" w:lineRule="auto"/>
              <w:jc w:val="center"/>
              <w:rPr>
                <w:rFonts w:ascii="Times New Roman" w:eastAsia="Times New Roman" w:hAnsi="Times New Roman" w:cs="Times New Roman"/>
                <w:sz w:val="24"/>
                <w:szCs w:val="24"/>
                <w:lang w:eastAsia="ru-RU"/>
              </w:rPr>
            </w:pPr>
            <w:r w:rsidRPr="0090268F">
              <w:rPr>
                <w:rFonts w:ascii="Times New Roman" w:eastAsia="Times New Roman" w:hAnsi="Times New Roman" w:cs="Times New Roman"/>
                <w:b/>
                <w:bCs/>
                <w:color w:val="000000"/>
                <w:sz w:val="24"/>
                <w:szCs w:val="24"/>
                <w:lang w:eastAsia="ru-RU"/>
              </w:rPr>
              <w:t xml:space="preserve">КАК ПОДГОТОВИТЬСЯ К НАВОДНЕНИЮ </w:t>
            </w:r>
          </w:p>
          <w:p w:rsidR="0090268F" w:rsidRPr="0090268F" w:rsidRDefault="0090268F" w:rsidP="0090268F">
            <w:pPr>
              <w:spacing w:after="0" w:line="240" w:lineRule="auto"/>
              <w:rPr>
                <w:rFonts w:ascii="Times New Roman" w:eastAsia="Times New Roman" w:hAnsi="Times New Roman" w:cs="Times New Roman"/>
                <w:sz w:val="24"/>
                <w:szCs w:val="24"/>
                <w:lang w:eastAsia="ru-RU"/>
              </w:rPr>
            </w:pPr>
            <w:r w:rsidRPr="0090268F">
              <w:rPr>
                <w:rFonts w:ascii="Times New Roman" w:eastAsia="Times New Roman" w:hAnsi="Times New Roman" w:cs="Times New Roman"/>
                <w:color w:val="000000"/>
                <w:sz w:val="24"/>
                <w:szCs w:val="24"/>
                <w:lang w:eastAsia="ru-RU"/>
              </w:rPr>
              <w:t xml:space="preserve">Если ваш район часто страдает от наводнений,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 Ознакомьте членов семьи с правилами поведения при организованной и индивидуальной эвакуации, а также в случае внезапного и бурно развивающегося наводнения. Запомните места хранения лодок, плотов и строительных материалов для их изготовления. Заранее составьте перечень документов, имущества и медикаментов, вывозимых при эвакуации. Уложите в специальный чемодан или рюкзак ценности, необходимые теплые вещи, запас продуктов, воды, медикаментов. </w:t>
            </w:r>
          </w:p>
          <w:p w:rsidR="0090268F" w:rsidRPr="0090268F" w:rsidRDefault="0090268F" w:rsidP="0090268F">
            <w:pPr>
              <w:spacing w:after="0" w:line="240" w:lineRule="auto"/>
              <w:jc w:val="center"/>
              <w:rPr>
                <w:rFonts w:ascii="Times New Roman" w:eastAsia="Times New Roman" w:hAnsi="Times New Roman" w:cs="Times New Roman"/>
                <w:sz w:val="24"/>
                <w:szCs w:val="24"/>
                <w:lang w:eastAsia="ru-RU"/>
              </w:rPr>
            </w:pPr>
            <w:r w:rsidRPr="0090268F">
              <w:rPr>
                <w:rFonts w:ascii="Times New Roman" w:eastAsia="Times New Roman" w:hAnsi="Times New Roman" w:cs="Times New Roman"/>
                <w:b/>
                <w:bCs/>
                <w:color w:val="000000"/>
                <w:sz w:val="24"/>
                <w:szCs w:val="24"/>
                <w:lang w:eastAsia="ru-RU"/>
              </w:rPr>
              <w:t xml:space="preserve">КАК ДЕЙСТВОВАТЬ ВО ВРЕМЯ НАВОДНЕНИЯ </w:t>
            </w:r>
          </w:p>
          <w:p w:rsidR="0090268F" w:rsidRPr="0090268F" w:rsidRDefault="0090268F" w:rsidP="0090268F">
            <w:pPr>
              <w:spacing w:after="0" w:line="240" w:lineRule="auto"/>
              <w:rPr>
                <w:rFonts w:ascii="Times New Roman" w:eastAsia="Times New Roman" w:hAnsi="Times New Roman" w:cs="Times New Roman"/>
                <w:sz w:val="24"/>
                <w:szCs w:val="24"/>
                <w:lang w:eastAsia="ru-RU"/>
              </w:rPr>
            </w:pPr>
            <w:r w:rsidRPr="0090268F">
              <w:rPr>
                <w:rFonts w:ascii="Times New Roman" w:eastAsia="Times New Roman" w:hAnsi="Times New Roman" w:cs="Times New Roman"/>
                <w:color w:val="000000"/>
                <w:sz w:val="24"/>
                <w:szCs w:val="24"/>
                <w:lang w:eastAsia="ru-RU"/>
              </w:rPr>
              <w:t xml:space="preserve">По сигналу оповещения об угрозе наводнения и об эвакуации безотлагательно выходите (выезжайте) из опасной зоны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 В конечном пункте эвакуации зарегистрируйтесь. Перед уходом из дома выключите электричество и газ, погасите огонь в отопительных печах, закрепите все плавучие предметы, находящиеся вне здания, или разместите их в подсобных помещениях. Если позволяет время, ценные домашние вещи переместите на верхние этажи или чердак жилого дома. Закройте окна и двери, при необходимости и наличии времени забейте снаружи досками (щитами) окна и двери первых этажей. При отсутствии организованной эвакуации, до прибытия помощи или спада воды, находитесь на верхних этажах и крышах зданий, на деревьях или других возвышающихся предметах. При этом постоянно подавайте сигнал бедствия: днем – вывешиванием или </w:t>
            </w:r>
            <w:proofErr w:type="gramStart"/>
            <w:r w:rsidRPr="0090268F">
              <w:rPr>
                <w:rFonts w:ascii="Times New Roman" w:eastAsia="Times New Roman" w:hAnsi="Times New Roman" w:cs="Times New Roman"/>
                <w:color w:val="000000"/>
                <w:sz w:val="24"/>
                <w:szCs w:val="24"/>
                <w:lang w:eastAsia="ru-RU"/>
              </w:rPr>
              <w:t>размахиванием</w:t>
            </w:r>
            <w:proofErr w:type="gramEnd"/>
            <w:r w:rsidRPr="0090268F">
              <w:rPr>
                <w:rFonts w:ascii="Times New Roman" w:eastAsia="Times New Roman" w:hAnsi="Times New Roman" w:cs="Times New Roman"/>
                <w:color w:val="000000"/>
                <w:sz w:val="24"/>
                <w:szCs w:val="24"/>
                <w:lang w:eastAsia="ru-RU"/>
              </w:rPr>
              <w:t xml:space="preserve"> хорошо видимым полотнищем, подбитым к древку, а в темное время – световым сигналом и голосом. При 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не допускайте перегрузки </w:t>
            </w:r>
            <w:proofErr w:type="spellStart"/>
            <w:r w:rsidRPr="0090268F">
              <w:rPr>
                <w:rFonts w:ascii="Times New Roman" w:eastAsia="Times New Roman" w:hAnsi="Times New Roman" w:cs="Times New Roman"/>
                <w:color w:val="000000"/>
                <w:sz w:val="24"/>
                <w:szCs w:val="24"/>
                <w:lang w:eastAsia="ru-RU"/>
              </w:rPr>
              <w:t>плавсредств</w:t>
            </w:r>
            <w:proofErr w:type="spellEnd"/>
            <w:r w:rsidRPr="0090268F">
              <w:rPr>
                <w:rFonts w:ascii="Times New Roman" w:eastAsia="Times New Roman" w:hAnsi="Times New Roman" w:cs="Times New Roman"/>
                <w:color w:val="000000"/>
                <w:sz w:val="24"/>
                <w:szCs w:val="24"/>
                <w:lang w:eastAsia="ru-RU"/>
              </w:rPr>
              <w:t xml:space="preserve">. Во время движения не покидайте установленных мест, не садитесь на борт, строго выполняйте требования экипажа. 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выдвижения не прекращайте подавать сигнал бедствия. Оказывайте помощь людям, плывущим в воде и утопающим. </w:t>
            </w:r>
          </w:p>
          <w:p w:rsidR="0090268F" w:rsidRPr="0090268F" w:rsidRDefault="0090268F" w:rsidP="0090268F">
            <w:pPr>
              <w:spacing w:after="0" w:line="240" w:lineRule="auto"/>
              <w:jc w:val="center"/>
              <w:rPr>
                <w:rFonts w:ascii="Times New Roman" w:eastAsia="Times New Roman" w:hAnsi="Times New Roman" w:cs="Times New Roman"/>
                <w:sz w:val="24"/>
                <w:szCs w:val="24"/>
                <w:lang w:eastAsia="ru-RU"/>
              </w:rPr>
            </w:pPr>
            <w:r w:rsidRPr="0090268F">
              <w:rPr>
                <w:rFonts w:ascii="Times New Roman" w:eastAsia="Times New Roman" w:hAnsi="Times New Roman" w:cs="Times New Roman"/>
                <w:b/>
                <w:bCs/>
                <w:color w:val="000000"/>
                <w:sz w:val="24"/>
                <w:szCs w:val="24"/>
                <w:lang w:eastAsia="ru-RU"/>
              </w:rPr>
              <w:t xml:space="preserve">КАК ДЕЙСТВОВАТЬ ПОСЛЕ НАВОДНЕНИЯ </w:t>
            </w:r>
          </w:p>
          <w:p w:rsidR="0090268F" w:rsidRPr="0090268F" w:rsidRDefault="0090268F" w:rsidP="0090268F">
            <w:pPr>
              <w:spacing w:after="0" w:line="240" w:lineRule="auto"/>
              <w:rPr>
                <w:rFonts w:ascii="Times New Roman" w:eastAsia="Times New Roman" w:hAnsi="Times New Roman" w:cs="Times New Roman"/>
                <w:sz w:val="24"/>
                <w:szCs w:val="24"/>
                <w:lang w:eastAsia="ru-RU"/>
              </w:rPr>
            </w:pPr>
            <w:r w:rsidRPr="0090268F">
              <w:rPr>
                <w:rFonts w:ascii="Times New Roman" w:eastAsia="Times New Roman" w:hAnsi="Times New Roman" w:cs="Times New Roman"/>
                <w:color w:val="000000"/>
                <w:sz w:val="24"/>
                <w:szCs w:val="24"/>
                <w:lang w:eastAsia="ru-RU"/>
              </w:rPr>
              <w:t xml:space="preserve">Перед тем, как войти в здание, проверьте, не угрожает ли оно обрушением или падением какого-либо предмета. Проветрите здание (для удаления накопившихся газов). 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 Проверьте исправность электропроводки, трубопроводов газоснабжения, водопровода и канализации. Не пользуйтесь ими до тех пор, пока не убедитесь в их исправности с помощью специалистов. Для просушивания помещений откройте все двери и окна, уберите грязь с пола и стен, откачайте воду из подвалов. Не употребляйте </w:t>
            </w:r>
            <w:r w:rsidRPr="0090268F">
              <w:rPr>
                <w:rFonts w:ascii="Times New Roman" w:eastAsia="Times New Roman" w:hAnsi="Times New Roman" w:cs="Times New Roman"/>
                <w:color w:val="000000"/>
                <w:sz w:val="24"/>
                <w:szCs w:val="24"/>
                <w:lang w:eastAsia="ru-RU"/>
              </w:rPr>
              <w:lastRenderedPageBreak/>
              <w:t xml:space="preserve">пищевые продукты, которые были в контакте с водой. Организуйте очистку колодцев от нанесенной грязи и удалите из них воду. </w:t>
            </w:r>
          </w:p>
          <w:p w:rsidR="0090268F" w:rsidRPr="0090268F" w:rsidRDefault="0090268F" w:rsidP="0090268F">
            <w:pPr>
              <w:spacing w:after="0" w:line="240" w:lineRule="auto"/>
              <w:jc w:val="center"/>
              <w:rPr>
                <w:rFonts w:ascii="Times New Roman" w:eastAsia="Times New Roman" w:hAnsi="Times New Roman" w:cs="Times New Roman"/>
                <w:sz w:val="24"/>
                <w:szCs w:val="24"/>
                <w:lang w:eastAsia="ru-RU"/>
              </w:rPr>
            </w:pPr>
            <w:r w:rsidRPr="0090268F">
              <w:rPr>
                <w:rFonts w:ascii="Times New Roman" w:eastAsia="Times New Roman" w:hAnsi="Times New Roman" w:cs="Times New Roman"/>
                <w:b/>
                <w:bCs/>
                <w:color w:val="000000"/>
                <w:sz w:val="24"/>
                <w:szCs w:val="24"/>
                <w:lang w:eastAsia="ru-RU"/>
              </w:rPr>
              <w:t xml:space="preserve">Прочти и запомни </w:t>
            </w:r>
          </w:p>
          <w:p w:rsidR="0090268F" w:rsidRPr="0090268F" w:rsidRDefault="0090268F" w:rsidP="0090268F">
            <w:pPr>
              <w:spacing w:after="0" w:line="240" w:lineRule="auto"/>
              <w:jc w:val="center"/>
              <w:rPr>
                <w:rFonts w:ascii="Times New Roman" w:eastAsia="Times New Roman" w:hAnsi="Times New Roman" w:cs="Times New Roman"/>
                <w:sz w:val="24"/>
                <w:szCs w:val="24"/>
                <w:lang w:eastAsia="ru-RU"/>
              </w:rPr>
            </w:pPr>
            <w:r w:rsidRPr="0090268F">
              <w:rPr>
                <w:rFonts w:ascii="Times New Roman" w:eastAsia="Times New Roman" w:hAnsi="Times New Roman" w:cs="Times New Roman"/>
                <w:b/>
                <w:bCs/>
                <w:color w:val="000000"/>
                <w:sz w:val="24"/>
                <w:szCs w:val="24"/>
                <w:lang w:eastAsia="ru-RU"/>
              </w:rPr>
              <w:t xml:space="preserve">Что делать при прогнозе наводнения? </w:t>
            </w:r>
          </w:p>
          <w:p w:rsidR="0090268F" w:rsidRPr="0090268F" w:rsidRDefault="0090268F" w:rsidP="0090268F">
            <w:pPr>
              <w:spacing w:after="0" w:line="240" w:lineRule="auto"/>
              <w:rPr>
                <w:rFonts w:ascii="Times New Roman" w:eastAsia="Times New Roman" w:hAnsi="Times New Roman" w:cs="Times New Roman"/>
                <w:sz w:val="24"/>
                <w:szCs w:val="24"/>
                <w:lang w:eastAsia="ru-RU"/>
              </w:rPr>
            </w:pPr>
            <w:r w:rsidRPr="0090268F">
              <w:rPr>
                <w:rFonts w:ascii="Times New Roman" w:eastAsia="Times New Roman" w:hAnsi="Times New Roman" w:cs="Times New Roman"/>
                <w:color w:val="000000"/>
                <w:sz w:val="24"/>
                <w:szCs w:val="24"/>
                <w:lang w:eastAsia="ru-RU"/>
              </w:rPr>
              <w:t xml:space="preserve">Обычно прогноз содержит информацию об ожидаемом времени и границах затопления, здесь же - рекомендации жителям или план эвакуации, Если ваш дом попадает в объявленный регион затопления, нужно; - отключить газ, воду и электричество; - погасить огонь в печах; - перенести на верхние этажи и </w:t>
            </w:r>
            <w:proofErr w:type="gramStart"/>
            <w:r w:rsidRPr="0090268F">
              <w:rPr>
                <w:rFonts w:ascii="Times New Roman" w:eastAsia="Times New Roman" w:hAnsi="Times New Roman" w:cs="Times New Roman"/>
                <w:color w:val="000000"/>
                <w:sz w:val="24"/>
                <w:szCs w:val="24"/>
                <w:lang w:eastAsia="ru-RU"/>
              </w:rPr>
              <w:t>чердаки</w:t>
            </w:r>
            <w:proofErr w:type="gramEnd"/>
            <w:r w:rsidRPr="0090268F">
              <w:rPr>
                <w:rFonts w:ascii="Times New Roman" w:eastAsia="Times New Roman" w:hAnsi="Times New Roman" w:cs="Times New Roman"/>
                <w:color w:val="000000"/>
                <w:sz w:val="24"/>
                <w:szCs w:val="24"/>
                <w:lang w:eastAsia="ru-RU"/>
              </w:rPr>
              <w:t xml:space="preserve"> ценные предметы и вещи; - закрыть окна и двери, при необходимости - обить окна и двери первых этажей досками или фанерой, </w:t>
            </w:r>
          </w:p>
          <w:p w:rsidR="0090268F" w:rsidRPr="0090268F" w:rsidRDefault="0090268F" w:rsidP="0090268F">
            <w:pPr>
              <w:spacing w:after="0" w:line="240" w:lineRule="auto"/>
              <w:jc w:val="center"/>
              <w:rPr>
                <w:rFonts w:ascii="Times New Roman" w:eastAsia="Times New Roman" w:hAnsi="Times New Roman" w:cs="Times New Roman"/>
                <w:sz w:val="24"/>
                <w:szCs w:val="24"/>
                <w:lang w:eastAsia="ru-RU"/>
              </w:rPr>
            </w:pPr>
            <w:r w:rsidRPr="0090268F">
              <w:rPr>
                <w:rFonts w:ascii="Times New Roman" w:eastAsia="Times New Roman" w:hAnsi="Times New Roman" w:cs="Times New Roman"/>
                <w:b/>
                <w:bCs/>
                <w:color w:val="000000"/>
                <w:sz w:val="24"/>
                <w:szCs w:val="24"/>
                <w:lang w:eastAsia="ru-RU"/>
              </w:rPr>
              <w:t>Если получено предупреждение об эвакуации</w:t>
            </w:r>
            <w:r w:rsidRPr="0090268F">
              <w:rPr>
                <w:rFonts w:ascii="Times New Roman" w:eastAsia="Times New Roman" w:hAnsi="Times New Roman" w:cs="Times New Roman"/>
                <w:color w:val="000000"/>
                <w:sz w:val="24"/>
                <w:szCs w:val="24"/>
                <w:lang w:eastAsia="ru-RU"/>
              </w:rPr>
              <w:t xml:space="preserve">: </w:t>
            </w:r>
          </w:p>
          <w:p w:rsidR="0090268F" w:rsidRPr="0090268F" w:rsidRDefault="0090268F" w:rsidP="0090268F">
            <w:pPr>
              <w:spacing w:after="0" w:line="240" w:lineRule="auto"/>
              <w:rPr>
                <w:rFonts w:ascii="Times New Roman" w:eastAsia="Times New Roman" w:hAnsi="Times New Roman" w:cs="Times New Roman"/>
                <w:sz w:val="24"/>
                <w:szCs w:val="24"/>
                <w:lang w:eastAsia="ru-RU"/>
              </w:rPr>
            </w:pPr>
            <w:r w:rsidRPr="0090268F">
              <w:rPr>
                <w:rFonts w:ascii="Times New Roman" w:eastAsia="Times New Roman" w:hAnsi="Times New Roman" w:cs="Times New Roman"/>
                <w:color w:val="000000"/>
                <w:sz w:val="24"/>
                <w:szCs w:val="24"/>
                <w:lang w:eastAsia="ru-RU"/>
              </w:rPr>
              <w:t xml:space="preserve">- подготовить теплую удобную одежду, сапоги, одеяла, деньги и ценности; - собрать трехдневный запас питания; - подготовить аптечку первой помощи и лекарства, которыми вы обычно пользуетесь; - завернуть в непромокаемый пакет паспорт и другие документы; - взять с собой туалетные принадлежности и постельное белье. Все вещи и продукты лучше всего уложить в рюкзак, чемодан или сумку. Будет объявлено, куда и как (специальным транспортом или пешком) следует направляться из опасной зоны. В конечном пункте эвакуации необходимо зарегистрироваться. После этого людей размещают на временное проживание. В первую очередь эвакуируются дети, детские учреждения и больницы. Предприятия вводят режим экстренных мероприятий, начинается вывод скота, техники и инвентаря, предпринимаются меры по защите продовольствия. </w:t>
            </w:r>
          </w:p>
          <w:p w:rsidR="0090268F" w:rsidRPr="0090268F" w:rsidRDefault="0090268F" w:rsidP="0090268F">
            <w:pPr>
              <w:spacing w:after="0" w:line="240" w:lineRule="auto"/>
              <w:jc w:val="center"/>
              <w:rPr>
                <w:rFonts w:ascii="Times New Roman" w:eastAsia="Times New Roman" w:hAnsi="Times New Roman" w:cs="Times New Roman"/>
                <w:sz w:val="24"/>
                <w:szCs w:val="24"/>
                <w:lang w:eastAsia="ru-RU"/>
              </w:rPr>
            </w:pPr>
            <w:r w:rsidRPr="0090268F">
              <w:rPr>
                <w:rFonts w:ascii="Times New Roman" w:eastAsia="Times New Roman" w:hAnsi="Times New Roman" w:cs="Times New Roman"/>
                <w:b/>
                <w:bCs/>
                <w:color w:val="000000"/>
                <w:sz w:val="24"/>
                <w:szCs w:val="24"/>
                <w:lang w:eastAsia="ru-RU"/>
              </w:rPr>
              <w:t xml:space="preserve">Что делать, если вы получили сигнал об угрозе наводнения: </w:t>
            </w:r>
          </w:p>
          <w:p w:rsidR="0090268F" w:rsidRPr="0090268F" w:rsidRDefault="0090268F" w:rsidP="0090268F">
            <w:pPr>
              <w:spacing w:after="0" w:line="240" w:lineRule="auto"/>
              <w:rPr>
                <w:rFonts w:ascii="Times New Roman" w:eastAsia="Times New Roman" w:hAnsi="Times New Roman" w:cs="Times New Roman"/>
                <w:sz w:val="24"/>
                <w:szCs w:val="24"/>
                <w:lang w:eastAsia="ru-RU"/>
              </w:rPr>
            </w:pPr>
            <w:r w:rsidRPr="0090268F">
              <w:rPr>
                <w:rFonts w:ascii="Times New Roman" w:eastAsia="Times New Roman" w:hAnsi="Times New Roman" w:cs="Times New Roman"/>
                <w:color w:val="000000"/>
                <w:sz w:val="24"/>
                <w:szCs w:val="24"/>
                <w:lang w:eastAsia="ru-RU"/>
              </w:rPr>
              <w:t xml:space="preserve">Если ваш район часто страдает от наводнений, изучите и запомните границы возможных зон затопления, а также возвышенные, редко затапливаемые места, расположенные в непосредственной близости от мест проживания, а также кратчайшие пути движения к ним. Запомните места хранения лодок, плотов и строительных материалов для изготовления необходимых подручных </w:t>
            </w:r>
            <w:proofErr w:type="spellStart"/>
            <w:r w:rsidRPr="0090268F">
              <w:rPr>
                <w:rFonts w:ascii="Times New Roman" w:eastAsia="Times New Roman" w:hAnsi="Times New Roman" w:cs="Times New Roman"/>
                <w:color w:val="000000"/>
                <w:sz w:val="24"/>
                <w:szCs w:val="24"/>
                <w:lang w:eastAsia="ru-RU"/>
              </w:rPr>
              <w:t>плавсредств</w:t>
            </w:r>
            <w:proofErr w:type="spellEnd"/>
            <w:r w:rsidRPr="0090268F">
              <w:rPr>
                <w:rFonts w:ascii="Times New Roman" w:eastAsia="Times New Roman" w:hAnsi="Times New Roman" w:cs="Times New Roman"/>
                <w:color w:val="000000"/>
                <w:sz w:val="24"/>
                <w:szCs w:val="24"/>
                <w:lang w:eastAsia="ru-RU"/>
              </w:rPr>
              <w:t xml:space="preserve">. Заранее составьте перечень документов, имущества и медикаментов, которые необходимо вывезти при эвакуации в первую очередь. Уложите в специальный чемодан или рюкзак ценности, необходимые теплые вещи, запас продуктов, воды, а также медикаменты. Подготовьте лодки (например, залейте водой, чтобы они не рассохлись) и другие </w:t>
            </w:r>
            <w:proofErr w:type="spellStart"/>
            <w:r w:rsidRPr="0090268F">
              <w:rPr>
                <w:rFonts w:ascii="Times New Roman" w:eastAsia="Times New Roman" w:hAnsi="Times New Roman" w:cs="Times New Roman"/>
                <w:color w:val="000000"/>
                <w:sz w:val="24"/>
                <w:szCs w:val="24"/>
                <w:lang w:eastAsia="ru-RU"/>
              </w:rPr>
              <w:t>плавсредства</w:t>
            </w:r>
            <w:proofErr w:type="spellEnd"/>
            <w:r w:rsidRPr="0090268F">
              <w:rPr>
                <w:rFonts w:ascii="Times New Roman" w:eastAsia="Times New Roman" w:hAnsi="Times New Roman" w:cs="Times New Roman"/>
                <w:color w:val="000000"/>
                <w:sz w:val="24"/>
                <w:szCs w:val="24"/>
                <w:lang w:eastAsia="ru-RU"/>
              </w:rPr>
              <w:t xml:space="preserve">. Обязательно привяжите лодки и плоты веревками к дому (желательно повыше), чтобы их не унесло. </w:t>
            </w:r>
          </w:p>
          <w:p w:rsidR="0090268F" w:rsidRPr="0090268F" w:rsidRDefault="0090268F" w:rsidP="0090268F">
            <w:pPr>
              <w:spacing w:after="0" w:line="240" w:lineRule="auto"/>
              <w:jc w:val="center"/>
              <w:rPr>
                <w:rFonts w:ascii="Times New Roman" w:eastAsia="Times New Roman" w:hAnsi="Times New Roman" w:cs="Times New Roman"/>
                <w:sz w:val="24"/>
                <w:szCs w:val="24"/>
                <w:lang w:eastAsia="ru-RU"/>
              </w:rPr>
            </w:pPr>
            <w:r w:rsidRPr="0090268F">
              <w:rPr>
                <w:rFonts w:ascii="Times New Roman" w:eastAsia="Times New Roman" w:hAnsi="Times New Roman" w:cs="Times New Roman"/>
                <w:b/>
                <w:bCs/>
                <w:color w:val="000000"/>
                <w:sz w:val="24"/>
                <w:szCs w:val="24"/>
                <w:lang w:eastAsia="ru-RU"/>
              </w:rPr>
              <w:t xml:space="preserve">При получении сигнала об угрозе наводнения: </w:t>
            </w:r>
          </w:p>
          <w:p w:rsidR="0090268F" w:rsidRPr="0090268F" w:rsidRDefault="0090268F" w:rsidP="0090268F">
            <w:pPr>
              <w:spacing w:after="0" w:line="240" w:lineRule="auto"/>
              <w:rPr>
                <w:rFonts w:ascii="Times New Roman" w:eastAsia="Times New Roman" w:hAnsi="Times New Roman" w:cs="Times New Roman"/>
                <w:sz w:val="24"/>
                <w:szCs w:val="24"/>
                <w:lang w:eastAsia="ru-RU"/>
              </w:rPr>
            </w:pPr>
            <w:r w:rsidRPr="0090268F">
              <w:rPr>
                <w:rFonts w:ascii="Times New Roman" w:eastAsia="Times New Roman" w:hAnsi="Times New Roman" w:cs="Times New Roman"/>
                <w:color w:val="000000"/>
                <w:sz w:val="24"/>
                <w:szCs w:val="24"/>
                <w:lang w:eastAsia="ru-RU"/>
              </w:rPr>
              <w:t xml:space="preserve">отключите воду, газ и электричество; потушите горящие печи отопления; если позволяет время, перенесите на верхние этажи зданий (чердаки) ценные предметы и вещи, поднимите туда же запас пресной воды и долго хранящиеся консервированные продукты питания; уберите в безопасное место сельскохозяйственный инвентарь, закопайте, укройте удобрения и отходы; подготовьте к удару стихии свой дом: закройте все окна и двери на первом этаже, при необходимости и наличии времени забейте их досками или фанерой, чтобы не разбились окна; </w:t>
            </w:r>
            <w:proofErr w:type="gramStart"/>
            <w:r w:rsidRPr="0090268F">
              <w:rPr>
                <w:rFonts w:ascii="Times New Roman" w:eastAsia="Times New Roman" w:hAnsi="Times New Roman" w:cs="Times New Roman"/>
                <w:color w:val="000000"/>
                <w:sz w:val="24"/>
                <w:szCs w:val="24"/>
                <w:lang w:eastAsia="ru-RU"/>
              </w:rPr>
              <w:t xml:space="preserve">возьмите с собой личные документы, помещенные в непромокаемый пакет, деньги и ценности, медицинскую аптечку, комплект верхней одежды и обуви по сезону, постельное белье и туалетные принадлежности, а также трехдневный запас продуктов питания (вещи и продукты лучше всего уложить в чемоданы, рюкзаки или сумки); прибудьте к установленному сроку на сборный эвакуационный пункт для регистрации и отправки в безопасный район. </w:t>
            </w:r>
            <w:proofErr w:type="gramEnd"/>
          </w:p>
          <w:p w:rsidR="0090268F" w:rsidRPr="0090268F" w:rsidRDefault="0090268F" w:rsidP="0090268F">
            <w:pPr>
              <w:spacing w:after="0" w:line="240" w:lineRule="auto"/>
              <w:jc w:val="center"/>
              <w:rPr>
                <w:rFonts w:ascii="Times New Roman" w:eastAsia="Times New Roman" w:hAnsi="Times New Roman" w:cs="Times New Roman"/>
                <w:sz w:val="24"/>
                <w:szCs w:val="24"/>
                <w:lang w:eastAsia="ru-RU"/>
              </w:rPr>
            </w:pPr>
            <w:r w:rsidRPr="0090268F">
              <w:rPr>
                <w:rFonts w:ascii="Times New Roman" w:eastAsia="Times New Roman" w:hAnsi="Times New Roman" w:cs="Times New Roman"/>
                <w:b/>
                <w:bCs/>
                <w:color w:val="000000"/>
                <w:sz w:val="24"/>
                <w:szCs w:val="24"/>
                <w:lang w:eastAsia="ru-RU"/>
              </w:rPr>
              <w:t xml:space="preserve">При внезапном наводнении необходимо: </w:t>
            </w:r>
          </w:p>
          <w:p w:rsidR="0090268F" w:rsidRPr="0090268F" w:rsidRDefault="0090268F" w:rsidP="0090268F">
            <w:pPr>
              <w:spacing w:after="0" w:line="240" w:lineRule="auto"/>
              <w:rPr>
                <w:rFonts w:ascii="Times New Roman" w:eastAsia="Times New Roman" w:hAnsi="Times New Roman" w:cs="Times New Roman"/>
                <w:sz w:val="24"/>
                <w:szCs w:val="24"/>
                <w:lang w:eastAsia="ru-RU"/>
              </w:rPr>
            </w:pPr>
            <w:proofErr w:type="gramStart"/>
            <w:r w:rsidRPr="0090268F">
              <w:rPr>
                <w:rFonts w:ascii="Times New Roman" w:eastAsia="Times New Roman" w:hAnsi="Times New Roman" w:cs="Times New Roman"/>
                <w:color w:val="000000"/>
                <w:sz w:val="24"/>
                <w:szCs w:val="24"/>
                <w:lang w:eastAsia="ru-RU"/>
              </w:rPr>
              <w:t xml:space="preserve">не паниковать и не терять самообладание; как можно быстрее занять ближайшее безопасное возвышенное место и быть готовым к эвакуации по воде, в том числе при помощи подручных </w:t>
            </w:r>
            <w:proofErr w:type="spellStart"/>
            <w:r w:rsidRPr="0090268F">
              <w:rPr>
                <w:rFonts w:ascii="Times New Roman" w:eastAsia="Times New Roman" w:hAnsi="Times New Roman" w:cs="Times New Roman"/>
                <w:color w:val="000000"/>
                <w:sz w:val="24"/>
                <w:szCs w:val="24"/>
                <w:lang w:eastAsia="ru-RU"/>
              </w:rPr>
              <w:t>плавсредств</w:t>
            </w:r>
            <w:proofErr w:type="spellEnd"/>
            <w:r w:rsidRPr="0090268F">
              <w:rPr>
                <w:rFonts w:ascii="Times New Roman" w:eastAsia="Times New Roman" w:hAnsi="Times New Roman" w:cs="Times New Roman"/>
                <w:color w:val="000000"/>
                <w:sz w:val="24"/>
                <w:szCs w:val="24"/>
                <w:lang w:eastAsia="ru-RU"/>
              </w:rPr>
              <w:t>; если это невозможно, поднимитесь на верхний этаж или чердак дома; при подъеме воды следует забраться на крышу, а при ее резком прибытии - на "конек" крыши;</w:t>
            </w:r>
            <w:proofErr w:type="gramEnd"/>
            <w:r w:rsidRPr="0090268F">
              <w:rPr>
                <w:rFonts w:ascii="Times New Roman" w:eastAsia="Times New Roman" w:hAnsi="Times New Roman" w:cs="Times New Roman"/>
                <w:color w:val="000000"/>
                <w:sz w:val="24"/>
                <w:szCs w:val="24"/>
                <w:lang w:eastAsia="ru-RU"/>
              </w:rPr>
              <w:t xml:space="preserve"> детей и больных, ослабленных и замерзших людей, привяжите к себе </w:t>
            </w:r>
            <w:r w:rsidRPr="0090268F">
              <w:rPr>
                <w:rFonts w:ascii="Times New Roman" w:eastAsia="Times New Roman" w:hAnsi="Times New Roman" w:cs="Times New Roman"/>
                <w:color w:val="000000"/>
                <w:sz w:val="24"/>
                <w:szCs w:val="24"/>
                <w:lang w:eastAsia="ru-RU"/>
              </w:rPr>
              <w:lastRenderedPageBreak/>
              <w:t xml:space="preserve">или крепким частями крыши, например, к печной трубе. Забираться на деревья, столбы и сомнительной прочности строения нельзя. Они могут быть подмыты потоками воды, и упасть; чтобы привлечь внимание спасателей, постоянно подавайте сигнал бедствия: в светлое время суток можно повесить на высоком месте белое или цветное полотнище, а в ночное время подавайте световые сигналы; до прибытия помощи оставайтесь на верхних этажах и крышах зданий и других возвышенных местах; самостоятельную эвакуацию можно проводить только в случае необходимости оказания неотложной медицинской помощи пострадавшим, отсутствия продуктов питания, ухудшения обстановки или потери уверенности в получении помощи со стороны; для самостоятельной эвакуации желательно использовать личные лодки или катера, плоты из бревен и других подручных материалов. </w:t>
            </w:r>
          </w:p>
          <w:p w:rsidR="0090268F" w:rsidRPr="0090268F" w:rsidRDefault="0090268F" w:rsidP="0090268F">
            <w:pPr>
              <w:spacing w:after="0" w:line="240" w:lineRule="auto"/>
              <w:jc w:val="center"/>
              <w:rPr>
                <w:rFonts w:ascii="Times New Roman" w:eastAsia="Times New Roman" w:hAnsi="Times New Roman" w:cs="Times New Roman"/>
                <w:sz w:val="24"/>
                <w:szCs w:val="24"/>
                <w:lang w:eastAsia="ru-RU"/>
              </w:rPr>
            </w:pPr>
            <w:r w:rsidRPr="0090268F">
              <w:rPr>
                <w:rFonts w:ascii="Times New Roman" w:eastAsia="Times New Roman" w:hAnsi="Times New Roman" w:cs="Times New Roman"/>
                <w:b/>
                <w:bCs/>
                <w:color w:val="000000"/>
                <w:sz w:val="24"/>
                <w:szCs w:val="24"/>
                <w:lang w:eastAsia="ru-RU"/>
              </w:rPr>
              <w:t xml:space="preserve">После спада воды необходимо: </w:t>
            </w:r>
          </w:p>
          <w:p w:rsidR="0090268F" w:rsidRPr="0090268F" w:rsidRDefault="0090268F" w:rsidP="0090268F">
            <w:pPr>
              <w:spacing w:after="0" w:line="240" w:lineRule="auto"/>
              <w:rPr>
                <w:rFonts w:ascii="Times New Roman" w:eastAsia="Times New Roman" w:hAnsi="Times New Roman" w:cs="Times New Roman"/>
                <w:sz w:val="24"/>
                <w:szCs w:val="24"/>
                <w:lang w:eastAsia="ru-RU"/>
              </w:rPr>
            </w:pPr>
            <w:r w:rsidRPr="0090268F">
              <w:rPr>
                <w:rFonts w:ascii="Times New Roman" w:eastAsia="Times New Roman" w:hAnsi="Times New Roman" w:cs="Times New Roman"/>
                <w:color w:val="000000"/>
                <w:sz w:val="24"/>
                <w:szCs w:val="24"/>
                <w:lang w:eastAsia="ru-RU"/>
              </w:rPr>
              <w:t xml:space="preserve">осторожно обследовать дом и проверить, нет ли угрозы его обрушения; при осмотре внутренних комнат не рекомендуется использовать спички или свечи в качестве источника света из-за возможного присутствия в воздухе бытового газа (для этого лучше всего подойдет электрический фонарик); остерегаться порванных или провисших электрических проводов. Помните, что до проверки специалистами состояния электрической сети включать электроприборы категорически запрещается. О поврежденных или разрушенных водопроводных, газовых и канализационных магистралях немедленно сообщите в соответствующие коммунальные службы и организации. Попавшие в воду продукты питания категорически запрещается применять в пищу до проведения проверки санитарно-эпидемиологической службой и их термической обработки. Попавшие в зону затопления колодцы с питьевой водой необходимо осушить для их последующей дезинфекции Телефоны экстренных служб: </w:t>
            </w:r>
          </w:p>
        </w:tc>
      </w:tr>
    </w:tbl>
    <w:p w:rsidR="00E2502C" w:rsidRDefault="00E2502C">
      <w:bookmarkStart w:id="0" w:name="_GoBack"/>
      <w:bookmarkEnd w:id="0"/>
    </w:p>
    <w:sectPr w:rsidR="00E250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E5F84"/>
    <w:multiLevelType w:val="multilevel"/>
    <w:tmpl w:val="4372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E51649"/>
    <w:multiLevelType w:val="multilevel"/>
    <w:tmpl w:val="5F14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4D71DD"/>
    <w:multiLevelType w:val="multilevel"/>
    <w:tmpl w:val="04103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F02B72"/>
    <w:multiLevelType w:val="multilevel"/>
    <w:tmpl w:val="CEE6D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1A40F9"/>
    <w:multiLevelType w:val="multilevel"/>
    <w:tmpl w:val="C7B4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855BE2"/>
    <w:multiLevelType w:val="multilevel"/>
    <w:tmpl w:val="714E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0C0A8F"/>
    <w:multiLevelType w:val="multilevel"/>
    <w:tmpl w:val="82EC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6"/>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68F"/>
    <w:rsid w:val="002F28E2"/>
    <w:rsid w:val="0090268F"/>
    <w:rsid w:val="00E25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0268F"/>
    <w:rPr>
      <w:b/>
      <w:bCs/>
    </w:rPr>
  </w:style>
  <w:style w:type="paragraph" w:styleId="a4">
    <w:name w:val="Normal (Web)"/>
    <w:basedOn w:val="a"/>
    <w:uiPriority w:val="99"/>
    <w:semiHidden/>
    <w:unhideWhenUsed/>
    <w:rsid w:val="0090268F"/>
    <w:pPr>
      <w:spacing w:before="90" w:after="9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026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0268F"/>
    <w:rPr>
      <w:b/>
      <w:bCs/>
    </w:rPr>
  </w:style>
  <w:style w:type="paragraph" w:styleId="a4">
    <w:name w:val="Normal (Web)"/>
    <w:basedOn w:val="a"/>
    <w:uiPriority w:val="99"/>
    <w:semiHidden/>
    <w:unhideWhenUsed/>
    <w:rsid w:val="0090268F"/>
    <w:pPr>
      <w:spacing w:before="90" w:after="9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026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00986">
      <w:bodyDiv w:val="1"/>
      <w:marLeft w:val="0"/>
      <w:marRight w:val="0"/>
      <w:marTop w:val="0"/>
      <w:marBottom w:val="0"/>
      <w:divBdr>
        <w:top w:val="none" w:sz="0" w:space="0" w:color="auto"/>
        <w:left w:val="none" w:sz="0" w:space="0" w:color="auto"/>
        <w:bottom w:val="none" w:sz="0" w:space="0" w:color="auto"/>
        <w:right w:val="none" w:sz="0" w:space="0" w:color="auto"/>
      </w:divBdr>
      <w:divsChild>
        <w:div w:id="49496436">
          <w:marLeft w:val="0"/>
          <w:marRight w:val="0"/>
          <w:marTop w:val="0"/>
          <w:marBottom w:val="0"/>
          <w:divBdr>
            <w:top w:val="none" w:sz="0" w:space="0" w:color="auto"/>
            <w:left w:val="none" w:sz="0" w:space="0" w:color="auto"/>
            <w:bottom w:val="none" w:sz="0" w:space="0" w:color="auto"/>
            <w:right w:val="none" w:sz="0" w:space="0" w:color="auto"/>
          </w:divBdr>
          <w:divsChild>
            <w:div w:id="106194878">
              <w:marLeft w:val="0"/>
              <w:marRight w:val="0"/>
              <w:marTop w:val="0"/>
              <w:marBottom w:val="0"/>
              <w:divBdr>
                <w:top w:val="none" w:sz="0" w:space="0" w:color="auto"/>
                <w:left w:val="none" w:sz="0" w:space="0" w:color="auto"/>
                <w:bottom w:val="none" w:sz="0" w:space="0" w:color="auto"/>
                <w:right w:val="none" w:sz="0" w:space="0" w:color="auto"/>
              </w:divBdr>
              <w:divsChild>
                <w:div w:id="1544903623">
                  <w:marLeft w:val="0"/>
                  <w:marRight w:val="0"/>
                  <w:marTop w:val="0"/>
                  <w:marBottom w:val="0"/>
                  <w:divBdr>
                    <w:top w:val="none" w:sz="0" w:space="0" w:color="auto"/>
                    <w:left w:val="none" w:sz="0" w:space="0" w:color="auto"/>
                    <w:bottom w:val="none" w:sz="0" w:space="0" w:color="auto"/>
                    <w:right w:val="none" w:sz="0" w:space="0" w:color="auto"/>
                  </w:divBdr>
                  <w:divsChild>
                    <w:div w:id="195626987">
                      <w:marLeft w:val="0"/>
                      <w:marRight w:val="0"/>
                      <w:marTop w:val="0"/>
                      <w:marBottom w:val="0"/>
                      <w:divBdr>
                        <w:top w:val="none" w:sz="0" w:space="0" w:color="auto"/>
                        <w:left w:val="none" w:sz="0" w:space="0" w:color="auto"/>
                        <w:bottom w:val="none" w:sz="0" w:space="0" w:color="auto"/>
                        <w:right w:val="none" w:sz="0" w:space="0" w:color="auto"/>
                      </w:divBdr>
                      <w:divsChild>
                        <w:div w:id="1934630551">
                          <w:marLeft w:val="0"/>
                          <w:marRight w:val="0"/>
                          <w:marTop w:val="0"/>
                          <w:marBottom w:val="0"/>
                          <w:divBdr>
                            <w:top w:val="none" w:sz="0" w:space="0" w:color="auto"/>
                            <w:left w:val="none" w:sz="0" w:space="0" w:color="auto"/>
                            <w:bottom w:val="none" w:sz="0" w:space="0" w:color="auto"/>
                            <w:right w:val="none" w:sz="0" w:space="0" w:color="auto"/>
                          </w:divBdr>
                          <w:divsChild>
                            <w:div w:id="1520778013">
                              <w:marLeft w:val="0"/>
                              <w:marRight w:val="0"/>
                              <w:marTop w:val="0"/>
                              <w:marBottom w:val="0"/>
                              <w:divBdr>
                                <w:top w:val="none" w:sz="0" w:space="0" w:color="auto"/>
                                <w:left w:val="none" w:sz="0" w:space="0" w:color="auto"/>
                                <w:bottom w:val="none" w:sz="0" w:space="0" w:color="auto"/>
                                <w:right w:val="none" w:sz="0" w:space="0" w:color="auto"/>
                              </w:divBdr>
                              <w:divsChild>
                                <w:div w:id="339550302">
                                  <w:marLeft w:val="0"/>
                                  <w:marRight w:val="0"/>
                                  <w:marTop w:val="0"/>
                                  <w:marBottom w:val="0"/>
                                  <w:divBdr>
                                    <w:top w:val="none" w:sz="0" w:space="0" w:color="auto"/>
                                    <w:left w:val="none" w:sz="0" w:space="0" w:color="auto"/>
                                    <w:bottom w:val="none" w:sz="0" w:space="0" w:color="auto"/>
                                    <w:right w:val="none" w:sz="0" w:space="0" w:color="auto"/>
                                  </w:divBdr>
                                  <w:divsChild>
                                    <w:div w:id="142084407">
                                      <w:marLeft w:val="0"/>
                                      <w:marRight w:val="0"/>
                                      <w:marTop w:val="0"/>
                                      <w:marBottom w:val="0"/>
                                      <w:divBdr>
                                        <w:top w:val="none" w:sz="0" w:space="0" w:color="auto"/>
                                        <w:left w:val="none" w:sz="0" w:space="0" w:color="auto"/>
                                        <w:bottom w:val="none" w:sz="0" w:space="0" w:color="auto"/>
                                        <w:right w:val="none" w:sz="0" w:space="0" w:color="auto"/>
                                      </w:divBdr>
                                      <w:divsChild>
                                        <w:div w:id="14275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1385814">
      <w:bodyDiv w:val="1"/>
      <w:marLeft w:val="0"/>
      <w:marRight w:val="0"/>
      <w:marTop w:val="0"/>
      <w:marBottom w:val="0"/>
      <w:divBdr>
        <w:top w:val="none" w:sz="0" w:space="0" w:color="auto"/>
        <w:left w:val="none" w:sz="0" w:space="0" w:color="auto"/>
        <w:bottom w:val="none" w:sz="0" w:space="0" w:color="auto"/>
        <w:right w:val="none" w:sz="0" w:space="0" w:color="auto"/>
      </w:divBdr>
    </w:div>
    <w:div w:id="959066641">
      <w:bodyDiv w:val="1"/>
      <w:marLeft w:val="0"/>
      <w:marRight w:val="0"/>
      <w:marTop w:val="0"/>
      <w:marBottom w:val="0"/>
      <w:divBdr>
        <w:top w:val="none" w:sz="0" w:space="0" w:color="auto"/>
        <w:left w:val="none" w:sz="0" w:space="0" w:color="auto"/>
        <w:bottom w:val="none" w:sz="0" w:space="0" w:color="auto"/>
        <w:right w:val="none" w:sz="0" w:space="0" w:color="auto"/>
      </w:divBdr>
    </w:div>
    <w:div w:id="1604148882">
      <w:bodyDiv w:val="1"/>
      <w:marLeft w:val="0"/>
      <w:marRight w:val="0"/>
      <w:marTop w:val="0"/>
      <w:marBottom w:val="0"/>
      <w:divBdr>
        <w:top w:val="none" w:sz="0" w:space="0" w:color="auto"/>
        <w:left w:val="none" w:sz="0" w:space="0" w:color="auto"/>
        <w:bottom w:val="none" w:sz="0" w:space="0" w:color="auto"/>
        <w:right w:val="none" w:sz="0" w:space="0" w:color="auto"/>
      </w:divBdr>
      <w:divsChild>
        <w:div w:id="1751122421">
          <w:marLeft w:val="0"/>
          <w:marRight w:val="0"/>
          <w:marTop w:val="0"/>
          <w:marBottom w:val="0"/>
          <w:divBdr>
            <w:top w:val="none" w:sz="0" w:space="0" w:color="auto"/>
            <w:left w:val="none" w:sz="0" w:space="0" w:color="auto"/>
            <w:bottom w:val="none" w:sz="0" w:space="0" w:color="auto"/>
            <w:right w:val="none" w:sz="0" w:space="0" w:color="auto"/>
          </w:divBdr>
        </w:div>
        <w:div w:id="583033820">
          <w:marLeft w:val="0"/>
          <w:marRight w:val="0"/>
          <w:marTop w:val="0"/>
          <w:marBottom w:val="0"/>
          <w:divBdr>
            <w:top w:val="none" w:sz="0" w:space="0" w:color="auto"/>
            <w:left w:val="none" w:sz="0" w:space="0" w:color="auto"/>
            <w:bottom w:val="none" w:sz="0" w:space="0" w:color="auto"/>
            <w:right w:val="none" w:sz="0" w:space="0" w:color="auto"/>
          </w:divBdr>
        </w:div>
        <w:div w:id="344795179">
          <w:marLeft w:val="0"/>
          <w:marRight w:val="0"/>
          <w:marTop w:val="0"/>
          <w:marBottom w:val="0"/>
          <w:divBdr>
            <w:top w:val="none" w:sz="0" w:space="0" w:color="auto"/>
            <w:left w:val="none" w:sz="0" w:space="0" w:color="auto"/>
            <w:bottom w:val="none" w:sz="0" w:space="0" w:color="auto"/>
            <w:right w:val="none" w:sz="0" w:space="0" w:color="auto"/>
          </w:divBdr>
        </w:div>
        <w:div w:id="232668489">
          <w:marLeft w:val="0"/>
          <w:marRight w:val="0"/>
          <w:marTop w:val="0"/>
          <w:marBottom w:val="0"/>
          <w:divBdr>
            <w:top w:val="none" w:sz="0" w:space="0" w:color="auto"/>
            <w:left w:val="none" w:sz="0" w:space="0" w:color="auto"/>
            <w:bottom w:val="none" w:sz="0" w:space="0" w:color="auto"/>
            <w:right w:val="none" w:sz="0" w:space="0" w:color="auto"/>
          </w:divBdr>
        </w:div>
        <w:div w:id="1139802416">
          <w:marLeft w:val="0"/>
          <w:marRight w:val="0"/>
          <w:marTop w:val="0"/>
          <w:marBottom w:val="0"/>
          <w:divBdr>
            <w:top w:val="none" w:sz="0" w:space="0" w:color="auto"/>
            <w:left w:val="none" w:sz="0" w:space="0" w:color="auto"/>
            <w:bottom w:val="none" w:sz="0" w:space="0" w:color="auto"/>
            <w:right w:val="none" w:sz="0" w:space="0" w:color="auto"/>
          </w:divBdr>
        </w:div>
        <w:div w:id="676615400">
          <w:marLeft w:val="0"/>
          <w:marRight w:val="0"/>
          <w:marTop w:val="0"/>
          <w:marBottom w:val="0"/>
          <w:divBdr>
            <w:top w:val="none" w:sz="0" w:space="0" w:color="auto"/>
            <w:left w:val="none" w:sz="0" w:space="0" w:color="auto"/>
            <w:bottom w:val="none" w:sz="0" w:space="0" w:color="auto"/>
            <w:right w:val="none" w:sz="0" w:space="0" w:color="auto"/>
          </w:divBdr>
        </w:div>
        <w:div w:id="1829586827">
          <w:marLeft w:val="0"/>
          <w:marRight w:val="0"/>
          <w:marTop w:val="0"/>
          <w:marBottom w:val="0"/>
          <w:divBdr>
            <w:top w:val="none" w:sz="0" w:space="0" w:color="auto"/>
            <w:left w:val="none" w:sz="0" w:space="0" w:color="auto"/>
            <w:bottom w:val="none" w:sz="0" w:space="0" w:color="auto"/>
            <w:right w:val="none" w:sz="0" w:space="0" w:color="auto"/>
          </w:divBdr>
        </w:div>
        <w:div w:id="1094744075">
          <w:marLeft w:val="0"/>
          <w:marRight w:val="0"/>
          <w:marTop w:val="0"/>
          <w:marBottom w:val="0"/>
          <w:divBdr>
            <w:top w:val="none" w:sz="0" w:space="0" w:color="auto"/>
            <w:left w:val="none" w:sz="0" w:space="0" w:color="auto"/>
            <w:bottom w:val="none" w:sz="0" w:space="0" w:color="auto"/>
            <w:right w:val="none" w:sz="0" w:space="0" w:color="auto"/>
          </w:divBdr>
        </w:div>
        <w:div w:id="1475831321">
          <w:marLeft w:val="0"/>
          <w:marRight w:val="0"/>
          <w:marTop w:val="0"/>
          <w:marBottom w:val="0"/>
          <w:divBdr>
            <w:top w:val="none" w:sz="0" w:space="0" w:color="auto"/>
            <w:left w:val="none" w:sz="0" w:space="0" w:color="auto"/>
            <w:bottom w:val="none" w:sz="0" w:space="0" w:color="auto"/>
            <w:right w:val="none" w:sz="0" w:space="0" w:color="auto"/>
          </w:divBdr>
        </w:div>
        <w:div w:id="2049452621">
          <w:marLeft w:val="0"/>
          <w:marRight w:val="0"/>
          <w:marTop w:val="0"/>
          <w:marBottom w:val="0"/>
          <w:divBdr>
            <w:top w:val="none" w:sz="0" w:space="0" w:color="auto"/>
            <w:left w:val="none" w:sz="0" w:space="0" w:color="auto"/>
            <w:bottom w:val="none" w:sz="0" w:space="0" w:color="auto"/>
            <w:right w:val="none" w:sz="0" w:space="0" w:color="auto"/>
          </w:divBdr>
        </w:div>
        <w:div w:id="1679307885">
          <w:marLeft w:val="0"/>
          <w:marRight w:val="0"/>
          <w:marTop w:val="0"/>
          <w:marBottom w:val="0"/>
          <w:divBdr>
            <w:top w:val="none" w:sz="0" w:space="0" w:color="auto"/>
            <w:left w:val="none" w:sz="0" w:space="0" w:color="auto"/>
            <w:bottom w:val="none" w:sz="0" w:space="0" w:color="auto"/>
            <w:right w:val="none" w:sz="0" w:space="0" w:color="auto"/>
          </w:divBdr>
        </w:div>
      </w:divsChild>
    </w:div>
    <w:div w:id="2119177190">
      <w:bodyDiv w:val="1"/>
      <w:marLeft w:val="0"/>
      <w:marRight w:val="0"/>
      <w:marTop w:val="0"/>
      <w:marBottom w:val="0"/>
      <w:divBdr>
        <w:top w:val="none" w:sz="0" w:space="0" w:color="auto"/>
        <w:left w:val="none" w:sz="0" w:space="0" w:color="auto"/>
        <w:bottom w:val="none" w:sz="0" w:space="0" w:color="auto"/>
        <w:right w:val="none" w:sz="0" w:space="0" w:color="auto"/>
      </w:divBdr>
      <w:divsChild>
        <w:div w:id="1038823617">
          <w:marLeft w:val="0"/>
          <w:marRight w:val="0"/>
          <w:marTop w:val="0"/>
          <w:marBottom w:val="0"/>
          <w:divBdr>
            <w:top w:val="none" w:sz="0" w:space="0" w:color="auto"/>
            <w:left w:val="none" w:sz="0" w:space="0" w:color="auto"/>
            <w:bottom w:val="none" w:sz="0" w:space="0" w:color="auto"/>
            <w:right w:val="none" w:sz="0" w:space="0" w:color="auto"/>
          </w:divBdr>
          <w:divsChild>
            <w:div w:id="2001032770">
              <w:marLeft w:val="0"/>
              <w:marRight w:val="0"/>
              <w:marTop w:val="0"/>
              <w:marBottom w:val="0"/>
              <w:divBdr>
                <w:top w:val="none" w:sz="0" w:space="0" w:color="auto"/>
                <w:left w:val="none" w:sz="0" w:space="0" w:color="auto"/>
                <w:bottom w:val="none" w:sz="0" w:space="0" w:color="auto"/>
                <w:right w:val="none" w:sz="0" w:space="0" w:color="auto"/>
              </w:divBdr>
              <w:divsChild>
                <w:div w:id="892470702">
                  <w:marLeft w:val="0"/>
                  <w:marRight w:val="0"/>
                  <w:marTop w:val="0"/>
                  <w:marBottom w:val="0"/>
                  <w:divBdr>
                    <w:top w:val="none" w:sz="0" w:space="0" w:color="auto"/>
                    <w:left w:val="none" w:sz="0" w:space="0" w:color="auto"/>
                    <w:bottom w:val="none" w:sz="0" w:space="0" w:color="auto"/>
                    <w:right w:val="none" w:sz="0" w:space="0" w:color="auto"/>
                  </w:divBdr>
                  <w:divsChild>
                    <w:div w:id="2004122437">
                      <w:marLeft w:val="0"/>
                      <w:marRight w:val="0"/>
                      <w:marTop w:val="0"/>
                      <w:marBottom w:val="0"/>
                      <w:divBdr>
                        <w:top w:val="none" w:sz="0" w:space="0" w:color="auto"/>
                        <w:left w:val="none" w:sz="0" w:space="0" w:color="auto"/>
                        <w:bottom w:val="none" w:sz="0" w:space="0" w:color="auto"/>
                        <w:right w:val="none" w:sz="0" w:space="0" w:color="auto"/>
                      </w:divBdr>
                      <w:divsChild>
                        <w:div w:id="772014623">
                          <w:marLeft w:val="0"/>
                          <w:marRight w:val="0"/>
                          <w:marTop w:val="0"/>
                          <w:marBottom w:val="0"/>
                          <w:divBdr>
                            <w:top w:val="none" w:sz="0" w:space="0" w:color="auto"/>
                            <w:left w:val="none" w:sz="0" w:space="0" w:color="auto"/>
                            <w:bottom w:val="none" w:sz="0" w:space="0" w:color="auto"/>
                            <w:right w:val="none" w:sz="0" w:space="0" w:color="auto"/>
                          </w:divBdr>
                          <w:divsChild>
                            <w:div w:id="1831947494">
                              <w:marLeft w:val="0"/>
                              <w:marRight w:val="0"/>
                              <w:marTop w:val="0"/>
                              <w:marBottom w:val="0"/>
                              <w:divBdr>
                                <w:top w:val="none" w:sz="0" w:space="0" w:color="auto"/>
                                <w:left w:val="none" w:sz="0" w:space="0" w:color="auto"/>
                                <w:bottom w:val="none" w:sz="0" w:space="0" w:color="auto"/>
                                <w:right w:val="none" w:sz="0" w:space="0" w:color="auto"/>
                              </w:divBdr>
                              <w:divsChild>
                                <w:div w:id="546837028">
                                  <w:marLeft w:val="0"/>
                                  <w:marRight w:val="0"/>
                                  <w:marTop w:val="0"/>
                                  <w:marBottom w:val="0"/>
                                  <w:divBdr>
                                    <w:top w:val="none" w:sz="0" w:space="0" w:color="auto"/>
                                    <w:left w:val="none" w:sz="0" w:space="0" w:color="auto"/>
                                    <w:bottom w:val="none" w:sz="0" w:space="0" w:color="auto"/>
                                    <w:right w:val="none" w:sz="0" w:space="0" w:color="auto"/>
                                  </w:divBdr>
                                  <w:divsChild>
                                    <w:div w:id="1198659516">
                                      <w:marLeft w:val="0"/>
                                      <w:marRight w:val="0"/>
                                      <w:marTop w:val="0"/>
                                      <w:marBottom w:val="0"/>
                                      <w:divBdr>
                                        <w:top w:val="none" w:sz="0" w:space="0" w:color="auto"/>
                                        <w:left w:val="none" w:sz="0" w:space="0" w:color="auto"/>
                                        <w:bottom w:val="none" w:sz="0" w:space="0" w:color="auto"/>
                                        <w:right w:val="none" w:sz="0" w:space="0" w:color="auto"/>
                                      </w:divBdr>
                                      <w:divsChild>
                                        <w:div w:id="16716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2938</Words>
  <Characters>16753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2012-07-17T04:58:00Z</dcterms:created>
  <dcterms:modified xsi:type="dcterms:W3CDTF">2012-07-17T05:20:00Z</dcterms:modified>
</cp:coreProperties>
</file>