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0F" w:rsidRPr="00641235" w:rsidRDefault="00CA620F" w:rsidP="00D75795"/>
    <w:p w:rsidR="00AF3824" w:rsidRPr="00433337" w:rsidRDefault="00AF3824" w:rsidP="00AF3824">
      <w:pPr>
        <w:jc w:val="center"/>
        <w:rPr>
          <w:sz w:val="27"/>
          <w:szCs w:val="27"/>
        </w:rPr>
      </w:pPr>
      <w:r w:rsidRPr="00433337">
        <w:rPr>
          <w:sz w:val="27"/>
          <w:szCs w:val="27"/>
        </w:rPr>
        <w:t>АДМИНИСТРАЦИЯ</w:t>
      </w:r>
    </w:p>
    <w:p w:rsidR="00AF3824" w:rsidRPr="00433337" w:rsidRDefault="00AF3824" w:rsidP="00AF3824">
      <w:pPr>
        <w:jc w:val="center"/>
        <w:rPr>
          <w:sz w:val="27"/>
          <w:szCs w:val="27"/>
        </w:rPr>
      </w:pPr>
      <w:r w:rsidRPr="00433337">
        <w:rPr>
          <w:sz w:val="27"/>
          <w:szCs w:val="27"/>
        </w:rPr>
        <w:t>МИЛЮТИНСКОГО СЕЛЬСКОГО ПОСЕЛЕНИЯ</w:t>
      </w:r>
    </w:p>
    <w:p w:rsidR="00AF3824" w:rsidRPr="00433337" w:rsidRDefault="00AF3824" w:rsidP="00AF3824">
      <w:pPr>
        <w:jc w:val="center"/>
        <w:rPr>
          <w:sz w:val="27"/>
          <w:szCs w:val="27"/>
        </w:rPr>
      </w:pPr>
      <w:r w:rsidRPr="00433337">
        <w:rPr>
          <w:sz w:val="27"/>
          <w:szCs w:val="27"/>
        </w:rPr>
        <w:t>МИЛЮТИНСКОГО РАЙОНА РОСТОВСКОЙ ОБЛАСТИ</w:t>
      </w:r>
    </w:p>
    <w:p w:rsidR="00AF3824" w:rsidRPr="00433337" w:rsidRDefault="00AF3824" w:rsidP="00AF3824">
      <w:pPr>
        <w:jc w:val="center"/>
        <w:rPr>
          <w:sz w:val="27"/>
          <w:szCs w:val="27"/>
        </w:rPr>
      </w:pPr>
    </w:p>
    <w:p w:rsidR="00AF3824" w:rsidRPr="00433337" w:rsidRDefault="00AF3824" w:rsidP="00AF3824">
      <w:pPr>
        <w:jc w:val="center"/>
        <w:rPr>
          <w:sz w:val="27"/>
          <w:szCs w:val="27"/>
        </w:rPr>
      </w:pPr>
      <w:r w:rsidRPr="00433337">
        <w:rPr>
          <w:sz w:val="27"/>
          <w:szCs w:val="27"/>
        </w:rPr>
        <w:t>ПОСТАНОВЛЕНИЕ</w:t>
      </w:r>
    </w:p>
    <w:p w:rsidR="00AF3824" w:rsidRPr="00433337" w:rsidRDefault="00AF3824" w:rsidP="00AF3824">
      <w:pPr>
        <w:tabs>
          <w:tab w:val="center" w:pos="4909"/>
        </w:tabs>
        <w:jc w:val="center"/>
        <w:rPr>
          <w:sz w:val="27"/>
          <w:szCs w:val="27"/>
        </w:rPr>
      </w:pPr>
    </w:p>
    <w:p w:rsidR="00AF3824" w:rsidRPr="00433337" w:rsidRDefault="00FB70CE" w:rsidP="00AF3824">
      <w:pPr>
        <w:tabs>
          <w:tab w:val="center" w:pos="4909"/>
        </w:tabs>
        <w:jc w:val="center"/>
        <w:rPr>
          <w:sz w:val="27"/>
          <w:szCs w:val="27"/>
        </w:rPr>
      </w:pPr>
      <w:r>
        <w:rPr>
          <w:sz w:val="27"/>
          <w:szCs w:val="27"/>
        </w:rPr>
        <w:t>26.07</w:t>
      </w:r>
      <w:r w:rsidR="00AF3824" w:rsidRPr="00433337">
        <w:rPr>
          <w:sz w:val="27"/>
          <w:szCs w:val="27"/>
        </w:rPr>
        <w:t>2021 г.</w:t>
      </w:r>
      <w:r w:rsidR="00AF3824" w:rsidRPr="00433337">
        <w:rPr>
          <w:sz w:val="27"/>
          <w:szCs w:val="27"/>
        </w:rPr>
        <w:tab/>
        <w:t xml:space="preserve">          </w:t>
      </w:r>
      <w:r w:rsidR="00AF3824">
        <w:rPr>
          <w:sz w:val="27"/>
          <w:szCs w:val="27"/>
        </w:rPr>
        <w:t xml:space="preserve">                               № </w:t>
      </w:r>
      <w:r w:rsidR="008E69FD">
        <w:rPr>
          <w:sz w:val="27"/>
          <w:szCs w:val="27"/>
        </w:rPr>
        <w:t>65</w:t>
      </w:r>
      <w:r w:rsidR="00AF3824" w:rsidRPr="00433337">
        <w:rPr>
          <w:sz w:val="27"/>
          <w:szCs w:val="27"/>
        </w:rPr>
        <w:t xml:space="preserve">                 </w:t>
      </w:r>
      <w:r w:rsidR="00AF3824">
        <w:rPr>
          <w:sz w:val="27"/>
          <w:szCs w:val="27"/>
        </w:rPr>
        <w:t xml:space="preserve">  </w:t>
      </w:r>
      <w:r w:rsidR="00AF3824" w:rsidRPr="00433337">
        <w:rPr>
          <w:sz w:val="27"/>
          <w:szCs w:val="27"/>
        </w:rPr>
        <w:t xml:space="preserve">                  ст. Милютинская</w:t>
      </w:r>
    </w:p>
    <w:p w:rsidR="00BF6F12" w:rsidRDefault="00BF6F12" w:rsidP="00AF3824">
      <w:pPr>
        <w:tabs>
          <w:tab w:val="center" w:pos="4734"/>
          <w:tab w:val="left" w:pos="6990"/>
        </w:tabs>
        <w:jc w:val="center"/>
        <w:rPr>
          <w:sz w:val="28"/>
          <w:szCs w:val="28"/>
        </w:rPr>
      </w:pPr>
    </w:p>
    <w:p w:rsidR="0056101D" w:rsidRDefault="0056101D" w:rsidP="00D75795">
      <w:pPr>
        <w:jc w:val="center"/>
        <w:rPr>
          <w:b/>
          <w:sz w:val="28"/>
          <w:szCs w:val="28"/>
        </w:rPr>
      </w:pPr>
      <w:r w:rsidRPr="0056101D">
        <w:rPr>
          <w:b/>
          <w:sz w:val="28"/>
          <w:szCs w:val="28"/>
        </w:rPr>
        <w:t xml:space="preserve">Об утверждении </w:t>
      </w:r>
      <w:r w:rsidR="00AA7509">
        <w:rPr>
          <w:b/>
          <w:sz w:val="28"/>
          <w:szCs w:val="28"/>
        </w:rPr>
        <w:t>положения</w:t>
      </w:r>
      <w:r w:rsidRPr="0056101D">
        <w:rPr>
          <w:b/>
          <w:sz w:val="28"/>
          <w:szCs w:val="28"/>
        </w:rPr>
        <w:t xml:space="preserve"> </w:t>
      </w:r>
      <w:r w:rsidR="00FC111E">
        <w:rPr>
          <w:b/>
          <w:sz w:val="28"/>
          <w:szCs w:val="28"/>
        </w:rPr>
        <w:t>об уведомлении</w:t>
      </w:r>
      <w:r w:rsidRPr="0056101D">
        <w:rPr>
          <w:b/>
          <w:sz w:val="28"/>
          <w:szCs w:val="28"/>
        </w:rPr>
        <w:t xml:space="preserve"> муниципальными служащими представителя нанимателя (работодателя) о намерении выполнять иную оплачиваемую работу</w:t>
      </w:r>
    </w:p>
    <w:p w:rsidR="00AF3824" w:rsidRPr="00D75795" w:rsidRDefault="00AF3824" w:rsidP="00D75795">
      <w:pPr>
        <w:jc w:val="center"/>
        <w:rPr>
          <w:b/>
          <w:sz w:val="28"/>
          <w:szCs w:val="28"/>
        </w:rPr>
      </w:pPr>
    </w:p>
    <w:p w:rsidR="00BF6F12" w:rsidRDefault="0056101D" w:rsidP="00BF6F12">
      <w:pPr>
        <w:ind w:firstLine="567"/>
        <w:jc w:val="both"/>
        <w:rPr>
          <w:sz w:val="28"/>
          <w:szCs w:val="28"/>
        </w:rPr>
      </w:pPr>
      <w:r w:rsidRPr="0056101D">
        <w:rPr>
          <w:sz w:val="28"/>
          <w:szCs w:val="28"/>
        </w:rPr>
        <w:t xml:space="preserve">В соответствии с федеральными законами от 06.10.2003 </w:t>
      </w:r>
      <w:r>
        <w:rPr>
          <w:sz w:val="28"/>
          <w:szCs w:val="28"/>
        </w:rPr>
        <w:t>№</w:t>
      </w:r>
      <w:r w:rsidRPr="0056101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56101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6101D">
        <w:rPr>
          <w:sz w:val="28"/>
          <w:szCs w:val="28"/>
        </w:rPr>
        <w:t xml:space="preserve">, от 02.03.2007 </w:t>
      </w:r>
      <w:r>
        <w:rPr>
          <w:sz w:val="28"/>
          <w:szCs w:val="28"/>
        </w:rPr>
        <w:t>№</w:t>
      </w:r>
      <w:r w:rsidRPr="0056101D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56101D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56101D">
        <w:rPr>
          <w:sz w:val="28"/>
          <w:szCs w:val="28"/>
        </w:rPr>
        <w:t xml:space="preserve">, руководствуясь Уставом муниципального образования </w:t>
      </w:r>
      <w:r w:rsidR="00E27F7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Милютинск</w:t>
      </w:r>
      <w:r w:rsidR="00AF3824">
        <w:rPr>
          <w:sz w:val="28"/>
          <w:szCs w:val="28"/>
        </w:rPr>
        <w:t>ое</w:t>
      </w:r>
      <w:proofErr w:type="spellEnd"/>
      <w:r w:rsidR="00AF3824">
        <w:rPr>
          <w:sz w:val="28"/>
          <w:szCs w:val="28"/>
        </w:rPr>
        <w:t xml:space="preserve"> сельское поселение</w:t>
      </w:r>
      <w:r w:rsidR="00E27F78">
        <w:rPr>
          <w:sz w:val="28"/>
          <w:szCs w:val="28"/>
        </w:rPr>
        <w:t>»</w:t>
      </w:r>
      <w:bookmarkStart w:id="0" w:name="_GoBack"/>
      <w:bookmarkEnd w:id="0"/>
      <w:r w:rsidR="00BF6F12" w:rsidRPr="00BF6F12">
        <w:rPr>
          <w:sz w:val="28"/>
          <w:szCs w:val="28"/>
        </w:rPr>
        <w:t>,</w:t>
      </w:r>
    </w:p>
    <w:p w:rsidR="00AF3824" w:rsidRPr="00BF6F12" w:rsidRDefault="00AF3824" w:rsidP="00AF382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F6F12" w:rsidRPr="00BF6F12" w:rsidRDefault="00BF6F12" w:rsidP="00BF6F12">
      <w:pPr>
        <w:ind w:firstLine="567"/>
        <w:jc w:val="both"/>
        <w:rPr>
          <w:sz w:val="28"/>
          <w:szCs w:val="28"/>
        </w:rPr>
      </w:pPr>
    </w:p>
    <w:p w:rsidR="0056101D" w:rsidRDefault="00BF6F12" w:rsidP="00BF6F1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6F1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6101D" w:rsidRPr="0056101D">
        <w:rPr>
          <w:rFonts w:eastAsia="Calibri"/>
          <w:sz w:val="28"/>
          <w:szCs w:val="28"/>
          <w:lang w:eastAsia="en-US"/>
        </w:rPr>
        <w:t>Утвердить П</w:t>
      </w:r>
      <w:r w:rsidR="003F473D">
        <w:rPr>
          <w:rFonts w:eastAsia="Calibri"/>
          <w:sz w:val="28"/>
          <w:szCs w:val="28"/>
          <w:lang w:eastAsia="en-US"/>
        </w:rPr>
        <w:t>оложение</w:t>
      </w:r>
      <w:r w:rsidR="0056101D" w:rsidRPr="0056101D">
        <w:rPr>
          <w:rFonts w:eastAsia="Calibri"/>
          <w:sz w:val="28"/>
          <w:szCs w:val="28"/>
          <w:lang w:eastAsia="en-US"/>
        </w:rPr>
        <w:t xml:space="preserve"> </w:t>
      </w:r>
      <w:r w:rsidR="00015699">
        <w:rPr>
          <w:rFonts w:eastAsia="Calibri"/>
          <w:sz w:val="28"/>
          <w:szCs w:val="28"/>
          <w:lang w:eastAsia="en-US"/>
        </w:rPr>
        <w:t>об уведомлении</w:t>
      </w:r>
      <w:r w:rsidR="0056101D" w:rsidRPr="0056101D">
        <w:rPr>
          <w:rFonts w:eastAsia="Calibri"/>
          <w:sz w:val="28"/>
          <w:szCs w:val="28"/>
          <w:lang w:eastAsia="en-US"/>
        </w:rPr>
        <w:t xml:space="preserve"> муниципальными служащими представителя нанимателя (работодателя) о намерении выполнять иную оплачиваемую работу согласно приложению</w:t>
      </w:r>
      <w:r w:rsidR="0056101D">
        <w:rPr>
          <w:rFonts w:eastAsia="Calibri"/>
          <w:sz w:val="28"/>
          <w:szCs w:val="28"/>
          <w:lang w:eastAsia="en-US"/>
        </w:rPr>
        <w:t xml:space="preserve"> к настоящему </w:t>
      </w:r>
      <w:r w:rsidR="00AF3824">
        <w:rPr>
          <w:rFonts w:eastAsia="Calibri"/>
          <w:sz w:val="28"/>
          <w:szCs w:val="28"/>
          <w:lang w:eastAsia="en-US"/>
        </w:rPr>
        <w:t>постановл</w:t>
      </w:r>
      <w:r w:rsidR="0056101D">
        <w:rPr>
          <w:rFonts w:eastAsia="Calibri"/>
          <w:sz w:val="28"/>
          <w:szCs w:val="28"/>
          <w:lang w:eastAsia="en-US"/>
        </w:rPr>
        <w:t>ению.</w:t>
      </w:r>
      <w:r w:rsidR="0056101D" w:rsidRPr="0056101D">
        <w:rPr>
          <w:rFonts w:eastAsia="Calibri"/>
          <w:sz w:val="28"/>
          <w:szCs w:val="28"/>
          <w:lang w:eastAsia="en-US"/>
        </w:rPr>
        <w:t xml:space="preserve"> </w:t>
      </w:r>
    </w:p>
    <w:p w:rsidR="0056101D" w:rsidRDefault="0056101D" w:rsidP="00BF6F1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56101D">
        <w:rPr>
          <w:rFonts w:eastAsia="Calibri"/>
          <w:sz w:val="28"/>
          <w:szCs w:val="28"/>
          <w:lang w:eastAsia="en-US"/>
        </w:rPr>
        <w:t xml:space="preserve">Установить, что муниципальные служащие, замещающие должности муниципальной службы в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Милютинского</w:t>
      </w:r>
      <w:proofErr w:type="spellEnd"/>
      <w:r w:rsidRPr="0056101D">
        <w:rPr>
          <w:rFonts w:eastAsia="Calibri"/>
          <w:sz w:val="28"/>
          <w:szCs w:val="28"/>
          <w:lang w:eastAsia="en-US"/>
        </w:rPr>
        <w:t xml:space="preserve"> </w:t>
      </w:r>
      <w:r w:rsidR="00AF3824">
        <w:rPr>
          <w:rFonts w:eastAsia="Calibri"/>
          <w:sz w:val="28"/>
          <w:szCs w:val="28"/>
          <w:lang w:eastAsia="en-US"/>
        </w:rPr>
        <w:t>сельского поселения</w:t>
      </w:r>
      <w:r w:rsidRPr="0056101D">
        <w:rPr>
          <w:rFonts w:eastAsia="Calibri"/>
          <w:sz w:val="28"/>
          <w:szCs w:val="28"/>
          <w:lang w:eastAsia="en-US"/>
        </w:rPr>
        <w:t>, уведомляют о намерении выполнять иную оплачиваемую работу представителя нанимателя (работодателя).</w:t>
      </w:r>
    </w:p>
    <w:p w:rsidR="00D75795" w:rsidRDefault="0056101D" w:rsidP="0083305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6101D">
        <w:rPr>
          <w:rFonts w:eastAsia="Calibri"/>
          <w:sz w:val="28"/>
          <w:szCs w:val="28"/>
          <w:lang w:eastAsia="en-US"/>
        </w:rPr>
        <w:t xml:space="preserve">3. </w:t>
      </w:r>
      <w:r w:rsidR="00455DC8" w:rsidRPr="00455DC8">
        <w:rPr>
          <w:rFonts w:ascii="Times New Roman CYR" w:hAnsi="Times New Roman CYR" w:cs="Times New Roman CYR"/>
          <w:sz w:val="28"/>
          <w:szCs w:val="28"/>
        </w:rPr>
        <w:t>Лицу, ответственному за работу по профилактике коррупционных правонарушений</w:t>
      </w:r>
      <w:r w:rsidR="00455DC8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з</w:t>
      </w:r>
      <w:r w:rsidRPr="0056101D">
        <w:rPr>
          <w:rFonts w:eastAsia="Calibri"/>
          <w:sz w:val="28"/>
          <w:szCs w:val="28"/>
          <w:lang w:eastAsia="en-US"/>
        </w:rPr>
        <w:t xml:space="preserve">накомить вновь принимаемых муниципальных служащих с настоящим </w:t>
      </w:r>
      <w:r w:rsidR="002174AD">
        <w:rPr>
          <w:rFonts w:eastAsia="Calibri"/>
          <w:sz w:val="28"/>
          <w:szCs w:val="28"/>
          <w:lang w:eastAsia="en-US"/>
        </w:rPr>
        <w:t>постановл</w:t>
      </w:r>
      <w:r w:rsidRPr="0056101D">
        <w:rPr>
          <w:rFonts w:eastAsia="Calibri"/>
          <w:sz w:val="28"/>
          <w:szCs w:val="28"/>
          <w:lang w:eastAsia="en-US"/>
        </w:rPr>
        <w:t>ением под роспись при заключении трудового договора (контракта).</w:t>
      </w:r>
    </w:p>
    <w:p w:rsidR="00BF6F12" w:rsidRPr="00BF6F12" w:rsidRDefault="00833050" w:rsidP="00BF6F1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F6F12" w:rsidRPr="00BF6F12">
        <w:rPr>
          <w:sz w:val="28"/>
          <w:szCs w:val="28"/>
        </w:rPr>
        <w:t>.</w:t>
      </w:r>
      <w:r w:rsidR="00BF6F12">
        <w:rPr>
          <w:sz w:val="28"/>
          <w:szCs w:val="28"/>
        </w:rPr>
        <w:t xml:space="preserve"> </w:t>
      </w:r>
      <w:r w:rsidR="0056101D" w:rsidRPr="0056101D">
        <w:rPr>
          <w:rFonts w:eastAsia="Calibri"/>
          <w:sz w:val="28"/>
          <w:szCs w:val="28"/>
          <w:lang w:eastAsia="en-US"/>
        </w:rPr>
        <w:t xml:space="preserve">Настоящее </w:t>
      </w:r>
      <w:r w:rsidR="00015699">
        <w:rPr>
          <w:rFonts w:eastAsia="Calibri"/>
          <w:sz w:val="28"/>
          <w:szCs w:val="28"/>
          <w:lang w:eastAsia="en-US"/>
        </w:rPr>
        <w:t>постановл</w:t>
      </w:r>
      <w:r w:rsidR="0056101D" w:rsidRPr="0056101D">
        <w:rPr>
          <w:rFonts w:eastAsia="Calibri"/>
          <w:sz w:val="28"/>
          <w:szCs w:val="28"/>
          <w:lang w:eastAsia="en-US"/>
        </w:rPr>
        <w:t xml:space="preserve">ение вступает в силу </w:t>
      </w:r>
      <w:proofErr w:type="gramStart"/>
      <w:r w:rsidR="0056101D" w:rsidRPr="0056101D">
        <w:rPr>
          <w:rFonts w:eastAsia="Calibri"/>
          <w:sz w:val="28"/>
          <w:szCs w:val="28"/>
          <w:lang w:eastAsia="en-US"/>
        </w:rPr>
        <w:t>с даты подписания</w:t>
      </w:r>
      <w:proofErr w:type="gramEnd"/>
      <w:r w:rsidR="0056101D" w:rsidRPr="0056101D">
        <w:rPr>
          <w:rFonts w:eastAsia="Calibri"/>
          <w:sz w:val="28"/>
          <w:szCs w:val="28"/>
          <w:lang w:eastAsia="en-US"/>
        </w:rPr>
        <w:t xml:space="preserve"> и подлежит размещению на официальном сайте Администрации </w:t>
      </w:r>
      <w:proofErr w:type="spellStart"/>
      <w:r w:rsidR="0056101D">
        <w:rPr>
          <w:rFonts w:eastAsia="Calibri"/>
          <w:sz w:val="28"/>
          <w:szCs w:val="28"/>
          <w:lang w:eastAsia="en-US"/>
        </w:rPr>
        <w:t>Милютинского</w:t>
      </w:r>
      <w:proofErr w:type="spellEnd"/>
      <w:r w:rsidR="0056101D" w:rsidRPr="0056101D">
        <w:rPr>
          <w:rFonts w:eastAsia="Calibri"/>
          <w:sz w:val="28"/>
          <w:szCs w:val="28"/>
          <w:lang w:eastAsia="en-US"/>
        </w:rPr>
        <w:t xml:space="preserve"> </w:t>
      </w:r>
      <w:r w:rsidR="00CC1D7A">
        <w:rPr>
          <w:rFonts w:eastAsia="Calibri"/>
          <w:sz w:val="28"/>
          <w:szCs w:val="28"/>
          <w:lang w:eastAsia="en-US"/>
        </w:rPr>
        <w:t>сельского поселения</w:t>
      </w:r>
      <w:r w:rsidR="0056101D" w:rsidRPr="0056101D">
        <w:rPr>
          <w:rFonts w:eastAsia="Calibri"/>
          <w:sz w:val="28"/>
          <w:szCs w:val="28"/>
          <w:lang w:eastAsia="en-US"/>
        </w:rPr>
        <w:t>.</w:t>
      </w:r>
    </w:p>
    <w:p w:rsidR="006A51BE" w:rsidRPr="006A51BE" w:rsidRDefault="00833050" w:rsidP="00BF6F1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6A51BE" w:rsidRPr="006A51BE">
        <w:rPr>
          <w:sz w:val="28"/>
          <w:szCs w:val="28"/>
        </w:rPr>
        <w:t>.</w:t>
      </w:r>
      <w:r w:rsidR="00BF6F12">
        <w:rPr>
          <w:sz w:val="28"/>
          <w:szCs w:val="28"/>
        </w:rPr>
        <w:t xml:space="preserve"> </w:t>
      </w:r>
      <w:proofErr w:type="gramStart"/>
      <w:r w:rsidR="006A51BE" w:rsidRPr="006A51BE">
        <w:rPr>
          <w:sz w:val="28"/>
          <w:szCs w:val="28"/>
        </w:rPr>
        <w:t>Контроль за</w:t>
      </w:r>
      <w:proofErr w:type="gramEnd"/>
      <w:r w:rsidR="006A51BE" w:rsidRPr="006A51BE">
        <w:rPr>
          <w:sz w:val="28"/>
          <w:szCs w:val="28"/>
        </w:rPr>
        <w:t xml:space="preserve"> исполнением настоящего распоряжения возложить на </w:t>
      </w:r>
      <w:r w:rsidR="009D4C46">
        <w:rPr>
          <w:sz w:val="28"/>
          <w:szCs w:val="28"/>
        </w:rPr>
        <w:t xml:space="preserve">заместителя главы Администрации </w:t>
      </w:r>
      <w:proofErr w:type="spellStart"/>
      <w:r w:rsidR="006A51BE" w:rsidRPr="006A51BE">
        <w:rPr>
          <w:sz w:val="28"/>
          <w:szCs w:val="28"/>
        </w:rPr>
        <w:t>Милютинского</w:t>
      </w:r>
      <w:proofErr w:type="spellEnd"/>
      <w:r w:rsidR="006A51BE" w:rsidRPr="006A51BE">
        <w:rPr>
          <w:sz w:val="28"/>
          <w:szCs w:val="28"/>
        </w:rPr>
        <w:t xml:space="preserve"> </w:t>
      </w:r>
      <w:r w:rsidR="00E22078">
        <w:rPr>
          <w:sz w:val="28"/>
          <w:szCs w:val="28"/>
        </w:rPr>
        <w:t xml:space="preserve">сельского поселения </w:t>
      </w:r>
      <w:r w:rsidR="002174AD">
        <w:rPr>
          <w:sz w:val="28"/>
          <w:szCs w:val="28"/>
        </w:rPr>
        <w:t>А.Ю. Чумакова.</w:t>
      </w:r>
    </w:p>
    <w:p w:rsidR="00CA620F" w:rsidRPr="006A51BE" w:rsidRDefault="00CA620F" w:rsidP="0056101D">
      <w:pPr>
        <w:ind w:right="99"/>
        <w:jc w:val="both"/>
        <w:rPr>
          <w:bCs/>
          <w:sz w:val="28"/>
          <w:szCs w:val="28"/>
        </w:rPr>
      </w:pPr>
    </w:p>
    <w:p w:rsidR="009D4C46" w:rsidRPr="009D4C46" w:rsidRDefault="008E69FD" w:rsidP="009D4C46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A620F">
        <w:rPr>
          <w:sz w:val="28"/>
          <w:szCs w:val="28"/>
        </w:rPr>
        <w:t xml:space="preserve"> </w:t>
      </w:r>
      <w:r w:rsidR="00CA620F" w:rsidRPr="009D4C46">
        <w:rPr>
          <w:sz w:val="28"/>
          <w:szCs w:val="28"/>
        </w:rPr>
        <w:t>Администрации</w:t>
      </w:r>
    </w:p>
    <w:p w:rsidR="0056101D" w:rsidRPr="00D75795" w:rsidRDefault="009D4C46" w:rsidP="00F53426">
      <w:pPr>
        <w:jc w:val="both"/>
        <w:rPr>
          <w:sz w:val="28"/>
          <w:szCs w:val="28"/>
        </w:rPr>
      </w:pPr>
      <w:proofErr w:type="spellStart"/>
      <w:r w:rsidRPr="009D4C46">
        <w:rPr>
          <w:sz w:val="28"/>
          <w:szCs w:val="28"/>
        </w:rPr>
        <w:t>Милютинского</w:t>
      </w:r>
      <w:proofErr w:type="spellEnd"/>
      <w:r w:rsidRPr="009D4C46">
        <w:rPr>
          <w:sz w:val="28"/>
          <w:szCs w:val="28"/>
        </w:rPr>
        <w:t xml:space="preserve"> </w:t>
      </w:r>
      <w:r w:rsidR="00E22078">
        <w:rPr>
          <w:sz w:val="28"/>
          <w:szCs w:val="28"/>
        </w:rPr>
        <w:t xml:space="preserve">сельского поселения                         </w:t>
      </w:r>
      <w:r w:rsidR="00E22078">
        <w:rPr>
          <w:sz w:val="28"/>
          <w:szCs w:val="28"/>
        </w:rPr>
        <w:tab/>
        <w:t xml:space="preserve">            </w:t>
      </w:r>
      <w:r w:rsidR="00CA620F">
        <w:rPr>
          <w:sz w:val="28"/>
          <w:szCs w:val="28"/>
        </w:rPr>
        <w:tab/>
      </w:r>
      <w:r w:rsidR="008E69FD">
        <w:rPr>
          <w:sz w:val="28"/>
          <w:szCs w:val="28"/>
        </w:rPr>
        <w:t>С.Ю. Сергиенко</w:t>
      </w:r>
      <w:r w:rsidR="00CA620F">
        <w:rPr>
          <w:sz w:val="28"/>
          <w:szCs w:val="28"/>
        </w:rPr>
        <w:t xml:space="preserve"> </w:t>
      </w:r>
    </w:p>
    <w:p w:rsidR="0056101D" w:rsidRPr="0056101D" w:rsidRDefault="00E22078" w:rsidP="007F072F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101D" w:rsidRPr="0056101D">
        <w:rPr>
          <w:sz w:val="28"/>
          <w:szCs w:val="28"/>
        </w:rPr>
        <w:lastRenderedPageBreak/>
        <w:t xml:space="preserve">Приложение </w:t>
      </w:r>
    </w:p>
    <w:p w:rsidR="0056101D" w:rsidRPr="0056101D" w:rsidRDefault="0056101D" w:rsidP="007F072F">
      <w:pPr>
        <w:ind w:left="-284" w:right="-425"/>
        <w:jc w:val="right"/>
        <w:rPr>
          <w:sz w:val="28"/>
          <w:szCs w:val="28"/>
        </w:rPr>
      </w:pPr>
      <w:r w:rsidRPr="0056101D">
        <w:rPr>
          <w:sz w:val="28"/>
          <w:szCs w:val="28"/>
        </w:rPr>
        <w:t xml:space="preserve">к </w:t>
      </w:r>
      <w:r w:rsidR="00746593">
        <w:rPr>
          <w:sz w:val="28"/>
          <w:szCs w:val="28"/>
        </w:rPr>
        <w:t>постановл</w:t>
      </w:r>
      <w:r w:rsidRPr="0056101D">
        <w:rPr>
          <w:sz w:val="28"/>
          <w:szCs w:val="28"/>
        </w:rPr>
        <w:t>ению Администрации</w:t>
      </w:r>
    </w:p>
    <w:p w:rsidR="0056101D" w:rsidRPr="0056101D" w:rsidRDefault="0056101D" w:rsidP="007F072F">
      <w:pPr>
        <w:ind w:left="-284" w:right="-425"/>
        <w:jc w:val="right"/>
        <w:rPr>
          <w:sz w:val="28"/>
          <w:szCs w:val="28"/>
        </w:rPr>
      </w:pPr>
      <w:proofErr w:type="spellStart"/>
      <w:r w:rsidRPr="0056101D">
        <w:rPr>
          <w:sz w:val="28"/>
          <w:szCs w:val="28"/>
        </w:rPr>
        <w:t>Милютинского</w:t>
      </w:r>
      <w:proofErr w:type="spellEnd"/>
      <w:r w:rsidRPr="0056101D">
        <w:rPr>
          <w:sz w:val="28"/>
          <w:szCs w:val="28"/>
        </w:rPr>
        <w:t xml:space="preserve"> </w:t>
      </w:r>
      <w:r w:rsidR="00746593">
        <w:rPr>
          <w:sz w:val="28"/>
          <w:szCs w:val="28"/>
        </w:rPr>
        <w:t>сельского поселения</w:t>
      </w:r>
    </w:p>
    <w:p w:rsidR="0056101D" w:rsidRPr="0056101D" w:rsidRDefault="008E69FD" w:rsidP="007F072F">
      <w:pPr>
        <w:ind w:left="-284" w:right="-425"/>
        <w:jc w:val="right"/>
        <w:rPr>
          <w:sz w:val="28"/>
          <w:szCs w:val="28"/>
        </w:rPr>
      </w:pPr>
      <w:r>
        <w:rPr>
          <w:sz w:val="28"/>
          <w:szCs w:val="28"/>
        </w:rPr>
        <w:t>от 26.07.2021  № 65</w:t>
      </w:r>
    </w:p>
    <w:p w:rsidR="0056101D" w:rsidRDefault="0056101D" w:rsidP="007F072F">
      <w:pPr>
        <w:ind w:left="-284" w:right="-425"/>
        <w:jc w:val="right"/>
        <w:rPr>
          <w:sz w:val="20"/>
          <w:szCs w:val="20"/>
        </w:rPr>
      </w:pPr>
    </w:p>
    <w:p w:rsidR="0056101D" w:rsidRDefault="0056101D" w:rsidP="007F072F">
      <w:pPr>
        <w:ind w:left="-284" w:right="-425"/>
        <w:jc w:val="right"/>
        <w:rPr>
          <w:sz w:val="20"/>
          <w:szCs w:val="20"/>
        </w:rPr>
      </w:pPr>
    </w:p>
    <w:p w:rsidR="0056101D" w:rsidRPr="000A30F5" w:rsidRDefault="003F473D" w:rsidP="007F072F">
      <w:pPr>
        <w:widowControl w:val="0"/>
        <w:autoSpaceDE w:val="0"/>
        <w:autoSpaceDN w:val="0"/>
        <w:adjustRightInd w:val="0"/>
        <w:ind w:left="-284" w:right="-425"/>
        <w:jc w:val="center"/>
        <w:outlineLvl w:val="2"/>
        <w:rPr>
          <w:rFonts w:ascii="Times New Roman CYR" w:hAnsi="Times New Roman CYR" w:cs="Times New Roman CYR"/>
          <w:b/>
          <w:bCs/>
          <w:color w:val="000000"/>
        </w:rPr>
      </w:pPr>
      <w:r w:rsidRPr="000A30F5">
        <w:rPr>
          <w:rFonts w:ascii="Times New Roman CYR" w:hAnsi="Times New Roman CYR" w:cs="Times New Roman CYR"/>
          <w:b/>
          <w:bCs/>
          <w:color w:val="000000"/>
        </w:rPr>
        <w:t>ПОЛОЖЕНИЕ</w:t>
      </w:r>
    </w:p>
    <w:p w:rsidR="0056101D" w:rsidRPr="000A30F5" w:rsidRDefault="007657A1" w:rsidP="007F072F">
      <w:pPr>
        <w:widowControl w:val="0"/>
        <w:autoSpaceDE w:val="0"/>
        <w:autoSpaceDN w:val="0"/>
        <w:adjustRightInd w:val="0"/>
        <w:ind w:left="-284" w:right="-425"/>
        <w:jc w:val="center"/>
        <w:outlineLvl w:val="2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об </w:t>
      </w:r>
      <w:proofErr w:type="spellStart"/>
      <w:r w:rsidR="0056101D" w:rsidRPr="000A30F5">
        <w:rPr>
          <w:rFonts w:ascii="Times New Roman CYR" w:hAnsi="Times New Roman CYR" w:cs="Times New Roman CYR"/>
          <w:b/>
          <w:bCs/>
          <w:color w:val="000000"/>
        </w:rPr>
        <w:t>уведомления</w:t>
      </w:r>
      <w:r>
        <w:rPr>
          <w:rFonts w:ascii="Times New Roman CYR" w:hAnsi="Times New Roman CYR" w:cs="Times New Roman CYR"/>
          <w:b/>
          <w:bCs/>
          <w:color w:val="000000"/>
        </w:rPr>
        <w:t>и</w:t>
      </w:r>
      <w:proofErr w:type="spellEnd"/>
      <w:r w:rsidR="0056101D" w:rsidRPr="000A30F5">
        <w:rPr>
          <w:rFonts w:ascii="Times New Roman CYR" w:hAnsi="Times New Roman CYR" w:cs="Times New Roman CYR"/>
          <w:b/>
          <w:bCs/>
          <w:color w:val="000000"/>
        </w:rPr>
        <w:t xml:space="preserve"> муниципальными служащими</w:t>
      </w:r>
    </w:p>
    <w:p w:rsidR="0056101D" w:rsidRPr="000A30F5" w:rsidRDefault="0056101D" w:rsidP="007F072F">
      <w:pPr>
        <w:widowControl w:val="0"/>
        <w:autoSpaceDE w:val="0"/>
        <w:autoSpaceDN w:val="0"/>
        <w:adjustRightInd w:val="0"/>
        <w:ind w:left="-284" w:right="-425"/>
        <w:jc w:val="center"/>
        <w:outlineLvl w:val="2"/>
        <w:rPr>
          <w:rFonts w:ascii="Times New Roman CYR" w:hAnsi="Times New Roman CYR" w:cs="Times New Roman CYR"/>
          <w:b/>
          <w:bCs/>
          <w:color w:val="000000"/>
        </w:rPr>
      </w:pPr>
      <w:r w:rsidRPr="000A30F5">
        <w:rPr>
          <w:rFonts w:ascii="Times New Roman CYR" w:hAnsi="Times New Roman CYR" w:cs="Times New Roman CYR"/>
          <w:b/>
          <w:bCs/>
          <w:color w:val="000000"/>
        </w:rPr>
        <w:t>представителя нанимателя (работодателя)</w:t>
      </w:r>
    </w:p>
    <w:p w:rsidR="0056101D" w:rsidRPr="000A30F5" w:rsidRDefault="0056101D" w:rsidP="007F072F">
      <w:pPr>
        <w:widowControl w:val="0"/>
        <w:autoSpaceDE w:val="0"/>
        <w:autoSpaceDN w:val="0"/>
        <w:adjustRightInd w:val="0"/>
        <w:ind w:left="-284" w:right="-425"/>
        <w:jc w:val="center"/>
        <w:outlineLvl w:val="2"/>
        <w:rPr>
          <w:rFonts w:ascii="Times New Roman CYR" w:hAnsi="Times New Roman CYR" w:cs="Times New Roman CYR"/>
          <w:b/>
          <w:bCs/>
          <w:color w:val="000000"/>
        </w:rPr>
      </w:pPr>
      <w:r w:rsidRPr="000A30F5">
        <w:rPr>
          <w:rFonts w:ascii="Times New Roman CYR" w:hAnsi="Times New Roman CYR" w:cs="Times New Roman CYR"/>
          <w:b/>
          <w:bCs/>
          <w:color w:val="000000"/>
        </w:rPr>
        <w:t>о намерении выполнять иную оплачиваемую работу</w:t>
      </w:r>
    </w:p>
    <w:p w:rsidR="0056101D" w:rsidRPr="0056101D" w:rsidRDefault="0056101D" w:rsidP="007F072F">
      <w:pPr>
        <w:widowControl w:val="0"/>
        <w:autoSpaceDE w:val="0"/>
        <w:autoSpaceDN w:val="0"/>
        <w:adjustRightInd w:val="0"/>
        <w:ind w:left="-284" w:right="-425" w:firstLine="720"/>
        <w:jc w:val="both"/>
        <w:rPr>
          <w:rFonts w:ascii="Times New Roman CYR" w:hAnsi="Times New Roman CYR" w:cs="Times New Roman CYR"/>
        </w:rPr>
      </w:pP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67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1.1. </w:t>
      </w:r>
      <w:proofErr w:type="gramStart"/>
      <w:r w:rsidRPr="003F473D">
        <w:rPr>
          <w:rFonts w:ascii="Times New Roman CYR" w:hAnsi="Times New Roman CYR" w:cs="Times New Roman CYR"/>
        </w:rPr>
        <w:t xml:space="preserve">Положение об уведомлении муниципальными служащими Администрации </w:t>
      </w:r>
      <w:proofErr w:type="spellStart"/>
      <w:r>
        <w:rPr>
          <w:rFonts w:ascii="Times New Roman CYR" w:hAnsi="Times New Roman CYR" w:cs="Times New Roman CYR"/>
        </w:rPr>
        <w:t>Милютинского</w:t>
      </w:r>
      <w:proofErr w:type="spellEnd"/>
      <w:r>
        <w:rPr>
          <w:rFonts w:ascii="Times New Roman CYR" w:hAnsi="Times New Roman CYR" w:cs="Times New Roman CYR"/>
        </w:rPr>
        <w:t xml:space="preserve"> района</w:t>
      </w:r>
      <w:r w:rsidRPr="003F473D">
        <w:rPr>
          <w:rFonts w:ascii="Times New Roman CYR" w:hAnsi="Times New Roman CYR" w:cs="Times New Roman CYR"/>
        </w:rPr>
        <w:t xml:space="preserve"> и ее отраслевых (функциональных) органов (далее - муниципальный служащий) представителя нанимателя (работодателя) о намерении выполнять иную оплачиваемую работу (далее - Положение) разработано в целях </w:t>
      </w:r>
      <w:r w:rsidRPr="000A30F5">
        <w:rPr>
          <w:rFonts w:ascii="Times New Roman CYR" w:hAnsi="Times New Roman CYR" w:cs="Times New Roman CYR"/>
          <w:color w:val="000000"/>
        </w:rPr>
        <w:t xml:space="preserve">реализации </w:t>
      </w:r>
      <w:hyperlink r:id="rId5" w:history="1">
        <w:r w:rsidRPr="000A30F5">
          <w:rPr>
            <w:rFonts w:ascii="Times New Roman CYR" w:hAnsi="Times New Roman CYR" w:cs="Times New Roman CYR"/>
            <w:bCs/>
            <w:color w:val="000000"/>
          </w:rPr>
          <w:t>Федерального закона</w:t>
        </w:r>
      </w:hyperlink>
      <w:r w:rsidRPr="000A30F5">
        <w:rPr>
          <w:rFonts w:ascii="Times New Roman CYR" w:hAnsi="Times New Roman CYR" w:cs="Times New Roman CYR"/>
          <w:color w:val="000000"/>
        </w:rPr>
        <w:t xml:space="preserve"> от 02.03.2007 № 25-ФЗ «О муниципаль</w:t>
      </w:r>
      <w:r w:rsidRPr="003F473D">
        <w:rPr>
          <w:rFonts w:ascii="Times New Roman CYR" w:hAnsi="Times New Roman CYR" w:cs="Times New Roman CYR"/>
        </w:rPr>
        <w:t>ной службе в Российской Федерации</w:t>
      </w:r>
      <w:r>
        <w:rPr>
          <w:rFonts w:ascii="Times New Roman CYR" w:hAnsi="Times New Roman CYR" w:cs="Times New Roman CYR"/>
        </w:rPr>
        <w:t>»</w:t>
      </w:r>
      <w:r w:rsidRPr="003F473D">
        <w:rPr>
          <w:rFonts w:ascii="Times New Roman CYR" w:hAnsi="Times New Roman CYR" w:cs="Times New Roman CYR"/>
        </w:rPr>
        <w:t xml:space="preserve"> (далее - Федеральный закон), и определяет общий порядок уведомления муниципальными служащими Администрации </w:t>
      </w:r>
      <w:proofErr w:type="spellStart"/>
      <w:r>
        <w:rPr>
          <w:rFonts w:ascii="Times New Roman CYR" w:hAnsi="Times New Roman CYR" w:cs="Times New Roman CYR"/>
        </w:rPr>
        <w:t>Милютинского</w:t>
      </w:r>
      <w:proofErr w:type="spellEnd"/>
      <w:r>
        <w:rPr>
          <w:rFonts w:ascii="Times New Roman CYR" w:hAnsi="Times New Roman CYR" w:cs="Times New Roman CYR"/>
        </w:rPr>
        <w:t xml:space="preserve"> </w:t>
      </w:r>
      <w:r w:rsidR="00746593">
        <w:rPr>
          <w:rFonts w:ascii="Times New Roman CYR" w:hAnsi="Times New Roman CYR" w:cs="Times New Roman CYR"/>
        </w:rPr>
        <w:t>сельского поселения</w:t>
      </w:r>
      <w:r w:rsidRPr="003F473D">
        <w:rPr>
          <w:rFonts w:ascii="Times New Roman CYR" w:hAnsi="Times New Roman CYR" w:cs="Times New Roman CYR"/>
        </w:rPr>
        <w:t xml:space="preserve"> и ее отраслевых (функциональных</w:t>
      </w:r>
      <w:proofErr w:type="gramEnd"/>
      <w:r w:rsidRPr="003F473D">
        <w:rPr>
          <w:rFonts w:ascii="Times New Roman CYR" w:hAnsi="Times New Roman CYR" w:cs="Times New Roman CYR"/>
        </w:rPr>
        <w:t>) органов представителя нанимателя (работодателя) (далее - представитель нанимателя) о намерении выполнять иную оплачиваемую работу.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67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1.2. К иной оплачиваемой работе относится работа, которая выполняется муниципальным служащим на основании трудового и (или) гражданско-правового договора (договоров).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720"/>
        <w:jc w:val="both"/>
        <w:rPr>
          <w:rFonts w:ascii="Times New Roman CYR" w:hAnsi="Times New Roman CYR" w:cs="Times New Roman CYR"/>
        </w:rPr>
      </w:pP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center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2. Условия, при соблюдении которых возможно выполнение муниципальными служащими иной оплачиваемой работы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720"/>
        <w:jc w:val="both"/>
        <w:rPr>
          <w:rFonts w:ascii="Times New Roman CYR" w:hAnsi="Times New Roman CYR" w:cs="Times New Roman CYR"/>
        </w:rPr>
      </w:pP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7715A4">
        <w:rPr>
          <w:rFonts w:ascii="Times New Roman CYR" w:hAnsi="Times New Roman CYR" w:cs="Times New Roman CYR"/>
          <w:color w:val="000000" w:themeColor="text1"/>
        </w:rPr>
        <w:t>2.1. В целях соблюдения действующего законодательства о муниципальной службе</w:t>
      </w:r>
      <w:r w:rsidRPr="003F473D">
        <w:rPr>
          <w:rFonts w:ascii="Times New Roman CYR" w:hAnsi="Times New Roman CYR" w:cs="Times New Roman CYR"/>
        </w:rPr>
        <w:t>, а также недопущения конфликта интересов на муниципальной службе, муниципальный служащий, который намерен выполнять иную оплачиваемую работу обязан соблюдать следующие условия: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- уведомлять представителя нанимателя о намерении выполнять иную оплачиваемую работы до начала выполнения данной работы;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 xml:space="preserve">- соблюдать требования, предусмотренные </w:t>
      </w:r>
      <w:hyperlink r:id="rId6" w:history="1">
        <w:r w:rsidRPr="000A30F5">
          <w:rPr>
            <w:rFonts w:ascii="Times New Roman CYR" w:hAnsi="Times New Roman CYR" w:cs="Times New Roman CYR"/>
            <w:bCs/>
            <w:color w:val="000000"/>
          </w:rPr>
          <w:t>Федеральным законом</w:t>
        </w:r>
      </w:hyperlink>
      <w:r w:rsidRPr="000A30F5">
        <w:rPr>
          <w:rFonts w:ascii="Times New Roman CYR" w:hAnsi="Times New Roman CYR" w:cs="Times New Roman CYR"/>
          <w:color w:val="000000"/>
        </w:rPr>
        <w:t xml:space="preserve"> от 0</w:t>
      </w:r>
      <w:r w:rsidRPr="003F473D">
        <w:rPr>
          <w:rFonts w:ascii="Times New Roman CYR" w:hAnsi="Times New Roman CYR" w:cs="Times New Roman CYR"/>
        </w:rPr>
        <w:t xml:space="preserve">2.03.2007 </w:t>
      </w:r>
      <w:r w:rsidR="00A06F36">
        <w:rPr>
          <w:rFonts w:ascii="Times New Roman CYR" w:hAnsi="Times New Roman CYR" w:cs="Times New Roman CYR"/>
        </w:rPr>
        <w:t>№</w:t>
      </w:r>
      <w:r w:rsidRPr="003F473D">
        <w:rPr>
          <w:rFonts w:ascii="Times New Roman CYR" w:hAnsi="Times New Roman CYR" w:cs="Times New Roman CYR"/>
        </w:rPr>
        <w:t xml:space="preserve"> 25-ФЗ </w:t>
      </w:r>
      <w:r w:rsidR="00A06F36">
        <w:rPr>
          <w:rFonts w:ascii="Times New Roman CYR" w:hAnsi="Times New Roman CYR" w:cs="Times New Roman CYR"/>
        </w:rPr>
        <w:t>«</w:t>
      </w:r>
      <w:r w:rsidRPr="003F473D">
        <w:rPr>
          <w:rFonts w:ascii="Times New Roman CYR" w:hAnsi="Times New Roman CYR" w:cs="Times New Roman CYR"/>
        </w:rPr>
        <w:t>О муниципальной службе в Российской Федерации</w:t>
      </w:r>
      <w:r w:rsidR="00A06F36">
        <w:rPr>
          <w:rFonts w:ascii="Times New Roman CYR" w:hAnsi="Times New Roman CYR" w:cs="Times New Roman CYR"/>
        </w:rPr>
        <w:t>»</w:t>
      </w:r>
      <w:r w:rsidRPr="003F473D">
        <w:rPr>
          <w:rFonts w:ascii="Times New Roman CYR" w:hAnsi="Times New Roman CYR" w:cs="Times New Roman CYR"/>
        </w:rPr>
        <w:t xml:space="preserve"> и </w:t>
      </w:r>
      <w:hyperlink r:id="rId7" w:history="1">
        <w:r w:rsidRPr="000A30F5">
          <w:rPr>
            <w:rFonts w:ascii="Times New Roman CYR" w:hAnsi="Times New Roman CYR" w:cs="Times New Roman CYR"/>
            <w:bCs/>
            <w:color w:val="000000"/>
          </w:rPr>
          <w:t>Федерального закона</w:t>
        </w:r>
      </w:hyperlink>
      <w:r w:rsidRPr="003F473D">
        <w:rPr>
          <w:rFonts w:ascii="Times New Roman CYR" w:hAnsi="Times New Roman CYR" w:cs="Times New Roman CYR"/>
        </w:rPr>
        <w:t xml:space="preserve"> от 25.12.2008 </w:t>
      </w:r>
      <w:r w:rsidR="00A06F36">
        <w:rPr>
          <w:rFonts w:ascii="Times New Roman CYR" w:hAnsi="Times New Roman CYR" w:cs="Times New Roman CYR"/>
        </w:rPr>
        <w:t>№</w:t>
      </w:r>
      <w:r w:rsidRPr="003F473D">
        <w:rPr>
          <w:rFonts w:ascii="Times New Roman CYR" w:hAnsi="Times New Roman CYR" w:cs="Times New Roman CYR"/>
        </w:rPr>
        <w:t xml:space="preserve"> 273-ФЗ </w:t>
      </w:r>
      <w:r w:rsidR="00A06F36">
        <w:rPr>
          <w:rFonts w:ascii="Times New Roman CYR" w:hAnsi="Times New Roman CYR" w:cs="Times New Roman CYR"/>
        </w:rPr>
        <w:t>«</w:t>
      </w:r>
      <w:r w:rsidRPr="003F473D">
        <w:rPr>
          <w:rFonts w:ascii="Times New Roman CYR" w:hAnsi="Times New Roman CYR" w:cs="Times New Roman CYR"/>
        </w:rPr>
        <w:t>О противодействии коррупции</w:t>
      </w:r>
      <w:r w:rsidR="00A06F36">
        <w:rPr>
          <w:rFonts w:ascii="Times New Roman CYR" w:hAnsi="Times New Roman CYR" w:cs="Times New Roman CYR"/>
        </w:rPr>
        <w:t>»</w:t>
      </w:r>
      <w:r w:rsidRPr="003F473D">
        <w:rPr>
          <w:rFonts w:ascii="Times New Roman CYR" w:hAnsi="Times New Roman CYR" w:cs="Times New Roman CYR"/>
        </w:rPr>
        <w:t>;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- выполнение иной работы не должно повлечь за собой возникновение конфликта интересов на муниципальной службе.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720"/>
        <w:jc w:val="both"/>
        <w:rPr>
          <w:rFonts w:ascii="Times New Roman CYR" w:hAnsi="Times New Roman CYR" w:cs="Times New Roman CYR"/>
        </w:rPr>
      </w:pP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center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3. Порядок уведомления муниципальным служащим о намерении выполнения иной оплачиваемой работы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720"/>
        <w:jc w:val="both"/>
        <w:rPr>
          <w:rFonts w:ascii="Times New Roman CYR" w:hAnsi="Times New Roman CYR" w:cs="Times New Roman CYR"/>
        </w:rPr>
      </w:pP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3.1. Муниципальный служащий уведомляет представителя нанимателя о намерении выполнять иную оплачиваемую работу до начала выполнения данной работы.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3.2. Лицо, при назначении на должность муниципальной службы, выполняющее иную оплачиваемую работу, уведомляет об этом представителя нанимателя в соответствии с настоящим Положением в день назначения на должность муниципальной службы.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 xml:space="preserve">3.3. Уведомление о намерении выполнять иную оплачиваемую работу (далее - уведомление) муниципальным служащим составляется в письменном виде по форме согласно приложению </w:t>
      </w:r>
      <w:r w:rsidR="00A06F36">
        <w:rPr>
          <w:rFonts w:ascii="Times New Roman CYR" w:hAnsi="Times New Roman CYR" w:cs="Times New Roman CYR"/>
        </w:rPr>
        <w:t>№</w:t>
      </w:r>
      <w:r w:rsidRPr="003F473D">
        <w:rPr>
          <w:rFonts w:ascii="Times New Roman CYR" w:hAnsi="Times New Roman CYR" w:cs="Times New Roman CYR"/>
        </w:rPr>
        <w:t> 1 к настоящему Положению.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3.4. Уведомление в обязательном порядке должно содержать: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- основание выполнения иной оплачиваемой работы (трудовой договор, гражданско-правовой договор) и сведения об основных обязанностях муниципального служащего (лица, назначаемого на должность муниципальной службы) при ее выполнении;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- наименование организации и фамилию, имя, отчество физического лица, с которым заключается трудовой договор, гражданско-правовой договор;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- дату начала выполнения иной оплачиваемой работы и (или) период, в течение которого планируется ее выполнение;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- дату подачи уведомления и личную подпись муниципального служащего (лица, назначаемого на должность муниципальной службы).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lastRenderedPageBreak/>
        <w:t>3.5. В случае изменения сведений, содержащихся в уведомлении, муниципальный служащий обязан уведомить представителя нанимателя в соответствии с настоящим Положением.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3.6. Уведомление муниципальными служащими представителя нанимателя является служебной информацией ограниченного доступа.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720"/>
        <w:jc w:val="both"/>
        <w:rPr>
          <w:rFonts w:ascii="Times New Roman CYR" w:hAnsi="Times New Roman CYR" w:cs="Times New Roman CYR"/>
        </w:rPr>
      </w:pP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center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4. Порядок регистрации и рассмотрения уведомлений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720"/>
        <w:jc w:val="both"/>
        <w:rPr>
          <w:rFonts w:ascii="Times New Roman CYR" w:hAnsi="Times New Roman CYR" w:cs="Times New Roman CYR"/>
        </w:rPr>
      </w:pPr>
    </w:p>
    <w:p w:rsidR="00A759E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 xml:space="preserve">4.1. Муниципальные служащие Администрации </w:t>
      </w:r>
      <w:proofErr w:type="spellStart"/>
      <w:r w:rsidR="00A06F36">
        <w:rPr>
          <w:rFonts w:ascii="Times New Roman CYR" w:hAnsi="Times New Roman CYR" w:cs="Times New Roman CYR"/>
        </w:rPr>
        <w:t>Милютинского</w:t>
      </w:r>
      <w:proofErr w:type="spellEnd"/>
      <w:r w:rsidR="00A06F36">
        <w:rPr>
          <w:rFonts w:ascii="Times New Roman CYR" w:hAnsi="Times New Roman CYR" w:cs="Times New Roman CYR"/>
        </w:rPr>
        <w:t xml:space="preserve"> </w:t>
      </w:r>
      <w:r w:rsidR="00BA4675">
        <w:rPr>
          <w:rFonts w:ascii="Times New Roman CYR" w:hAnsi="Times New Roman CYR" w:cs="Times New Roman CYR"/>
        </w:rPr>
        <w:t>сельского поселения</w:t>
      </w:r>
      <w:r w:rsidRPr="003F473D">
        <w:rPr>
          <w:rFonts w:ascii="Times New Roman CYR" w:hAnsi="Times New Roman CYR" w:cs="Times New Roman CYR"/>
        </w:rPr>
        <w:t xml:space="preserve"> направляю</w:t>
      </w:r>
      <w:r w:rsidR="00BA4675">
        <w:rPr>
          <w:rFonts w:ascii="Times New Roman CYR" w:hAnsi="Times New Roman CYR" w:cs="Times New Roman CYR"/>
        </w:rPr>
        <w:t>т у</w:t>
      </w:r>
      <w:r w:rsidR="00A759ED">
        <w:rPr>
          <w:rFonts w:ascii="Times New Roman CYR" w:hAnsi="Times New Roman CYR" w:cs="Times New Roman CYR"/>
        </w:rPr>
        <w:t>ведомление для регистрации</w:t>
      </w:r>
      <w:r w:rsidR="00BA4675">
        <w:rPr>
          <w:rFonts w:ascii="Times New Roman CYR" w:hAnsi="Times New Roman CYR" w:cs="Times New Roman CYR"/>
        </w:rPr>
        <w:t xml:space="preserve"> </w:t>
      </w:r>
      <w:r w:rsidR="00A759ED">
        <w:rPr>
          <w:rFonts w:ascii="Times New Roman CYR" w:hAnsi="Times New Roman CYR" w:cs="Times New Roman CYR"/>
        </w:rPr>
        <w:t>лицу, ответственному</w:t>
      </w:r>
      <w:r w:rsidR="00A759ED" w:rsidRPr="003F473D">
        <w:rPr>
          <w:rFonts w:ascii="Times New Roman CYR" w:hAnsi="Times New Roman CYR" w:cs="Times New Roman CYR"/>
        </w:rPr>
        <w:t xml:space="preserve"> за работу по профилактике коррупционных правонарушений</w:t>
      </w:r>
      <w:r w:rsidR="007E4FCC">
        <w:rPr>
          <w:rFonts w:ascii="Times New Roman CYR" w:hAnsi="Times New Roman CYR" w:cs="Times New Roman CYR"/>
        </w:rPr>
        <w:t xml:space="preserve"> в Администрации </w:t>
      </w:r>
      <w:proofErr w:type="spellStart"/>
      <w:r w:rsidR="007E4FCC">
        <w:rPr>
          <w:rFonts w:ascii="Times New Roman CYR" w:hAnsi="Times New Roman CYR" w:cs="Times New Roman CYR"/>
        </w:rPr>
        <w:t>Милютинского</w:t>
      </w:r>
      <w:proofErr w:type="spellEnd"/>
      <w:r w:rsidR="007E4FCC">
        <w:rPr>
          <w:rFonts w:ascii="Times New Roman CYR" w:hAnsi="Times New Roman CYR" w:cs="Times New Roman CYR"/>
        </w:rPr>
        <w:t xml:space="preserve"> сельского поселения</w:t>
      </w:r>
      <w:r w:rsidR="00A759ED">
        <w:rPr>
          <w:rFonts w:ascii="Times New Roman CYR" w:hAnsi="Times New Roman CYR" w:cs="Times New Roman CYR"/>
        </w:rPr>
        <w:t>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 xml:space="preserve">4.2. Регистрация уведомления осуществляется в день их поступления в журнале регистрации, составленном по форме согласно приложению </w:t>
      </w:r>
      <w:r w:rsidR="00A06F36">
        <w:rPr>
          <w:rFonts w:ascii="Times New Roman CYR" w:hAnsi="Times New Roman CYR" w:cs="Times New Roman CYR"/>
        </w:rPr>
        <w:t>№</w:t>
      </w:r>
      <w:r w:rsidRPr="003F473D">
        <w:rPr>
          <w:rFonts w:ascii="Times New Roman CYR" w:hAnsi="Times New Roman CYR" w:cs="Times New Roman CYR"/>
        </w:rPr>
        <w:t> 2 к настоящему Положению.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4.3. Копия зарегистрированного в установленном порядке уведомления выдается муниципальному служащему на руки под роспись либо направляется по почте с уведомлением о получении. На копии уведомления, подлежащего передаче муниципальному служащему, ставится отметка с указанием даты и номера регистрации, фамилии, имени, отчества и должности лица, зарегистрировавшего данное уведомление.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4.</w:t>
      </w:r>
      <w:r w:rsidR="00A06F36">
        <w:rPr>
          <w:rFonts w:ascii="Times New Roman CYR" w:hAnsi="Times New Roman CYR" w:cs="Times New Roman CYR"/>
        </w:rPr>
        <w:t>4</w:t>
      </w:r>
      <w:r w:rsidRPr="003F473D">
        <w:rPr>
          <w:rFonts w:ascii="Times New Roman CYR" w:hAnsi="Times New Roman CYR" w:cs="Times New Roman CYR"/>
        </w:rPr>
        <w:t>. </w:t>
      </w:r>
      <w:r w:rsidR="007E4FCC">
        <w:rPr>
          <w:rFonts w:ascii="Times New Roman CYR" w:hAnsi="Times New Roman CYR" w:cs="Times New Roman CYR"/>
        </w:rPr>
        <w:t>Л</w:t>
      </w:r>
      <w:r w:rsidRPr="003F473D">
        <w:rPr>
          <w:rFonts w:ascii="Times New Roman CYR" w:hAnsi="Times New Roman CYR" w:cs="Times New Roman CYR"/>
        </w:rPr>
        <w:t xml:space="preserve">ицо, ответственное за работу по профилактике коррупционных правонарушений в </w:t>
      </w:r>
      <w:r w:rsidR="007E4FCC">
        <w:rPr>
          <w:rFonts w:ascii="Times New Roman CYR" w:hAnsi="Times New Roman CYR" w:cs="Times New Roman CYR"/>
        </w:rPr>
        <w:t xml:space="preserve">Администрации </w:t>
      </w:r>
      <w:proofErr w:type="spellStart"/>
      <w:r w:rsidR="007E4FCC">
        <w:rPr>
          <w:rFonts w:ascii="Times New Roman CYR" w:hAnsi="Times New Roman CYR" w:cs="Times New Roman CYR"/>
        </w:rPr>
        <w:t>Милютинского</w:t>
      </w:r>
      <w:proofErr w:type="spellEnd"/>
      <w:r w:rsidR="007E4FCC">
        <w:rPr>
          <w:rFonts w:ascii="Times New Roman CYR" w:hAnsi="Times New Roman CYR" w:cs="Times New Roman CYR"/>
        </w:rPr>
        <w:t xml:space="preserve"> сельского поселения,</w:t>
      </w:r>
      <w:r w:rsidRPr="003F473D">
        <w:rPr>
          <w:rFonts w:ascii="Times New Roman CYR" w:hAnsi="Times New Roman CYR" w:cs="Times New Roman CYR"/>
        </w:rPr>
        <w:t xml:space="preserve"> обеспечивает направление уведомления представителю нанимателя для рассмотрения в течение пяти рабочих дней </w:t>
      </w:r>
      <w:proofErr w:type="gramStart"/>
      <w:r w:rsidRPr="003F473D">
        <w:rPr>
          <w:rFonts w:ascii="Times New Roman CYR" w:hAnsi="Times New Roman CYR" w:cs="Times New Roman CYR"/>
        </w:rPr>
        <w:t>с даты</w:t>
      </w:r>
      <w:proofErr w:type="gramEnd"/>
      <w:r w:rsidRPr="003F473D">
        <w:rPr>
          <w:rFonts w:ascii="Times New Roman CYR" w:hAnsi="Times New Roman CYR" w:cs="Times New Roman CYR"/>
        </w:rPr>
        <w:t xml:space="preserve"> его поступления.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4.</w:t>
      </w:r>
      <w:r w:rsidR="00A06F36">
        <w:rPr>
          <w:rFonts w:ascii="Times New Roman CYR" w:hAnsi="Times New Roman CYR" w:cs="Times New Roman CYR"/>
        </w:rPr>
        <w:t>5</w:t>
      </w:r>
      <w:r w:rsidRPr="003F473D">
        <w:rPr>
          <w:rFonts w:ascii="Times New Roman CYR" w:hAnsi="Times New Roman CYR" w:cs="Times New Roman CYR"/>
        </w:rPr>
        <w:t xml:space="preserve">. Результаты рассмотрения уведомления в соответствии с резолюцией представителя нанимателя </w:t>
      </w:r>
      <w:r w:rsidR="00A06F36" w:rsidRPr="00A06F36">
        <w:rPr>
          <w:rFonts w:ascii="Times New Roman CYR" w:hAnsi="Times New Roman CYR" w:cs="Times New Roman CYR"/>
        </w:rPr>
        <w:t>лицо</w:t>
      </w:r>
      <w:r w:rsidR="00A06F36">
        <w:rPr>
          <w:rFonts w:ascii="Times New Roman CYR" w:hAnsi="Times New Roman CYR" w:cs="Times New Roman CYR"/>
        </w:rPr>
        <w:t>м</w:t>
      </w:r>
      <w:r w:rsidR="00A06F36" w:rsidRPr="00A06F36">
        <w:rPr>
          <w:rFonts w:ascii="Times New Roman CYR" w:hAnsi="Times New Roman CYR" w:cs="Times New Roman CYR"/>
        </w:rPr>
        <w:t>, ответственн</w:t>
      </w:r>
      <w:r w:rsidR="00A06F36">
        <w:rPr>
          <w:rFonts w:ascii="Times New Roman CYR" w:hAnsi="Times New Roman CYR" w:cs="Times New Roman CYR"/>
        </w:rPr>
        <w:t>ым</w:t>
      </w:r>
      <w:r w:rsidR="00A06F36" w:rsidRPr="00A06F36">
        <w:rPr>
          <w:rFonts w:ascii="Times New Roman CYR" w:hAnsi="Times New Roman CYR" w:cs="Times New Roman CYR"/>
        </w:rPr>
        <w:t xml:space="preserve"> за работу по профилактике коррупционных правонарушений в </w:t>
      </w:r>
      <w:r w:rsidR="002303D0">
        <w:rPr>
          <w:rFonts w:ascii="Times New Roman CYR" w:hAnsi="Times New Roman CYR" w:cs="Times New Roman CYR"/>
        </w:rPr>
        <w:t xml:space="preserve">Администрации </w:t>
      </w:r>
      <w:proofErr w:type="spellStart"/>
      <w:r w:rsidR="002303D0">
        <w:rPr>
          <w:rFonts w:ascii="Times New Roman CYR" w:hAnsi="Times New Roman CYR" w:cs="Times New Roman CYR"/>
        </w:rPr>
        <w:t>Милютинского</w:t>
      </w:r>
      <w:proofErr w:type="spellEnd"/>
      <w:r w:rsidR="002303D0">
        <w:rPr>
          <w:rFonts w:ascii="Times New Roman CYR" w:hAnsi="Times New Roman CYR" w:cs="Times New Roman CYR"/>
        </w:rPr>
        <w:t xml:space="preserve"> сельского поселения,</w:t>
      </w:r>
      <w:r w:rsidRPr="003F473D">
        <w:rPr>
          <w:rFonts w:ascii="Times New Roman CYR" w:hAnsi="Times New Roman CYR" w:cs="Times New Roman CYR"/>
        </w:rPr>
        <w:t xml:space="preserve"> доводится до сведения муниципального служащего в течение пяти рабочих дней </w:t>
      </w:r>
      <w:proofErr w:type="gramStart"/>
      <w:r w:rsidRPr="003F473D">
        <w:rPr>
          <w:rFonts w:ascii="Times New Roman CYR" w:hAnsi="Times New Roman CYR" w:cs="Times New Roman CYR"/>
        </w:rPr>
        <w:t>с даты резолюции</w:t>
      </w:r>
      <w:proofErr w:type="gramEnd"/>
      <w:r w:rsidRPr="003F473D">
        <w:rPr>
          <w:rFonts w:ascii="Times New Roman CYR" w:hAnsi="Times New Roman CYR" w:cs="Times New Roman CYR"/>
        </w:rPr>
        <w:t xml:space="preserve"> представителя нанимателя.</w:t>
      </w:r>
    </w:p>
    <w:p w:rsidR="003F473D" w:rsidRPr="003F473D" w:rsidRDefault="002303D0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Оригинал уведомления хранится у </w:t>
      </w:r>
      <w:r w:rsidR="00A06F36" w:rsidRPr="00A06F36">
        <w:rPr>
          <w:rFonts w:ascii="Times New Roman CYR" w:hAnsi="Times New Roman CYR" w:cs="Times New Roman CYR"/>
        </w:rPr>
        <w:t>лиц</w:t>
      </w:r>
      <w:r>
        <w:rPr>
          <w:rFonts w:ascii="Times New Roman CYR" w:hAnsi="Times New Roman CYR" w:cs="Times New Roman CYR"/>
        </w:rPr>
        <w:t>а</w:t>
      </w:r>
      <w:r w:rsidR="00A06F36" w:rsidRPr="00A06F36">
        <w:rPr>
          <w:rFonts w:ascii="Times New Roman CYR" w:hAnsi="Times New Roman CYR" w:cs="Times New Roman CYR"/>
        </w:rPr>
        <w:t>, ответственно</w:t>
      </w:r>
      <w:r w:rsidR="00A06F36">
        <w:rPr>
          <w:rFonts w:ascii="Times New Roman CYR" w:hAnsi="Times New Roman CYR" w:cs="Times New Roman CYR"/>
        </w:rPr>
        <w:t>го</w:t>
      </w:r>
      <w:r w:rsidR="00A06F36" w:rsidRPr="00A06F36">
        <w:rPr>
          <w:rFonts w:ascii="Times New Roman CYR" w:hAnsi="Times New Roman CYR" w:cs="Times New Roman CYR"/>
        </w:rPr>
        <w:t xml:space="preserve"> за работу по профилактике коррупционных правонарушений в </w:t>
      </w:r>
      <w:r>
        <w:rPr>
          <w:rFonts w:ascii="Times New Roman CYR" w:hAnsi="Times New Roman CYR" w:cs="Times New Roman CYR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</w:rPr>
        <w:t>Милютинского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</w:t>
      </w:r>
      <w:r w:rsidR="006E5A7F">
        <w:rPr>
          <w:rFonts w:ascii="Times New Roman CYR" w:hAnsi="Times New Roman CYR" w:cs="Times New Roman CYR"/>
        </w:rPr>
        <w:t>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720"/>
        <w:jc w:val="both"/>
        <w:rPr>
          <w:rFonts w:ascii="Times New Roman CYR" w:hAnsi="Times New Roman CYR" w:cs="Times New Roman CYR"/>
        </w:rPr>
      </w:pP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center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5. Ответственность муниципальных служащих при выполнении иной оплачиваемой работы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720"/>
        <w:jc w:val="both"/>
        <w:rPr>
          <w:rFonts w:ascii="Times New Roman CYR" w:hAnsi="Times New Roman CYR" w:cs="Times New Roman CYR"/>
        </w:rPr>
      </w:pP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5.1. </w:t>
      </w:r>
      <w:proofErr w:type="gramStart"/>
      <w:r w:rsidRPr="003F473D">
        <w:rPr>
          <w:rFonts w:ascii="Times New Roman CYR" w:hAnsi="Times New Roman CYR" w:cs="Times New Roman CYR"/>
        </w:rPr>
        <w:t xml:space="preserve">В случае выполнения иной оплачиваемой работы муниципальным служащим без предварительного уведомления представителя нанимателя или с нарушением </w:t>
      </w:r>
      <w:hyperlink r:id="rId8" w:history="1">
        <w:r w:rsidRPr="000A30F5">
          <w:rPr>
            <w:rFonts w:ascii="Times New Roman CYR" w:hAnsi="Times New Roman CYR" w:cs="Times New Roman CYR"/>
            <w:bCs/>
            <w:color w:val="000000"/>
          </w:rPr>
          <w:t>статьи 14</w:t>
        </w:r>
      </w:hyperlink>
      <w:r w:rsidRPr="000A30F5">
        <w:rPr>
          <w:rFonts w:ascii="Times New Roman CYR" w:hAnsi="Times New Roman CYR" w:cs="Times New Roman CYR"/>
          <w:color w:val="000000"/>
        </w:rPr>
        <w:t xml:space="preserve"> Федерального закона от 02.03.2007 </w:t>
      </w:r>
      <w:r w:rsidR="00A06F36" w:rsidRPr="000A30F5">
        <w:rPr>
          <w:rFonts w:ascii="Times New Roman CYR" w:hAnsi="Times New Roman CYR" w:cs="Times New Roman CYR"/>
          <w:color w:val="000000"/>
        </w:rPr>
        <w:t>№</w:t>
      </w:r>
      <w:r w:rsidRPr="000A30F5">
        <w:rPr>
          <w:rFonts w:ascii="Times New Roman CYR" w:hAnsi="Times New Roman CYR" w:cs="Times New Roman CYR"/>
          <w:color w:val="000000"/>
        </w:rPr>
        <w:t xml:space="preserve"> 25-ФЗ </w:t>
      </w:r>
      <w:r w:rsidR="00A06F36" w:rsidRPr="000A30F5">
        <w:rPr>
          <w:rFonts w:ascii="Times New Roman CYR" w:hAnsi="Times New Roman CYR" w:cs="Times New Roman CYR"/>
          <w:color w:val="000000"/>
        </w:rPr>
        <w:t>«</w:t>
      </w:r>
      <w:r w:rsidRPr="000A30F5">
        <w:rPr>
          <w:rFonts w:ascii="Times New Roman CYR" w:hAnsi="Times New Roman CYR" w:cs="Times New Roman CYR"/>
          <w:color w:val="000000"/>
        </w:rPr>
        <w:t>О муниципальной</w:t>
      </w:r>
      <w:r w:rsidRPr="003F473D">
        <w:rPr>
          <w:rFonts w:ascii="Times New Roman CYR" w:hAnsi="Times New Roman CYR" w:cs="Times New Roman CYR"/>
        </w:rPr>
        <w:t xml:space="preserve"> службе в Российской Федерации</w:t>
      </w:r>
      <w:r w:rsidR="00362169">
        <w:rPr>
          <w:rFonts w:ascii="Times New Roman CYR" w:hAnsi="Times New Roman CYR" w:cs="Times New Roman CYR"/>
        </w:rPr>
        <w:t>»</w:t>
      </w:r>
      <w:r w:rsidRPr="003F473D">
        <w:rPr>
          <w:rFonts w:ascii="Times New Roman CYR" w:hAnsi="Times New Roman CYR" w:cs="Times New Roman CYR"/>
        </w:rPr>
        <w:t xml:space="preserve">, </w:t>
      </w:r>
      <w:r w:rsidR="00362169" w:rsidRPr="00362169">
        <w:rPr>
          <w:rFonts w:ascii="Times New Roman CYR" w:hAnsi="Times New Roman CYR" w:cs="Times New Roman CYR"/>
        </w:rPr>
        <w:t>лицо</w:t>
      </w:r>
      <w:r w:rsidR="00362169">
        <w:rPr>
          <w:rFonts w:ascii="Times New Roman CYR" w:hAnsi="Times New Roman CYR" w:cs="Times New Roman CYR"/>
        </w:rPr>
        <w:t>м</w:t>
      </w:r>
      <w:r w:rsidR="00362169" w:rsidRPr="00362169">
        <w:rPr>
          <w:rFonts w:ascii="Times New Roman CYR" w:hAnsi="Times New Roman CYR" w:cs="Times New Roman CYR"/>
        </w:rPr>
        <w:t>, ответственн</w:t>
      </w:r>
      <w:r w:rsidR="00362169">
        <w:rPr>
          <w:rFonts w:ascii="Times New Roman CYR" w:hAnsi="Times New Roman CYR" w:cs="Times New Roman CYR"/>
        </w:rPr>
        <w:t>ым</w:t>
      </w:r>
      <w:r w:rsidR="00362169" w:rsidRPr="00362169">
        <w:rPr>
          <w:rFonts w:ascii="Times New Roman CYR" w:hAnsi="Times New Roman CYR" w:cs="Times New Roman CYR"/>
        </w:rPr>
        <w:t xml:space="preserve"> за работу по профилактике коррупционных правонарушений в </w:t>
      </w:r>
      <w:r w:rsidR="00E93E56">
        <w:rPr>
          <w:rFonts w:ascii="Times New Roman CYR" w:hAnsi="Times New Roman CYR" w:cs="Times New Roman CYR"/>
        </w:rPr>
        <w:t xml:space="preserve">Администрации </w:t>
      </w:r>
      <w:proofErr w:type="spellStart"/>
      <w:r w:rsidR="00E93E56">
        <w:rPr>
          <w:rFonts w:ascii="Times New Roman CYR" w:hAnsi="Times New Roman CYR" w:cs="Times New Roman CYR"/>
        </w:rPr>
        <w:t>Милютинского</w:t>
      </w:r>
      <w:proofErr w:type="spellEnd"/>
      <w:r w:rsidR="00E93E56">
        <w:rPr>
          <w:rFonts w:ascii="Times New Roman CYR" w:hAnsi="Times New Roman CYR" w:cs="Times New Roman CYR"/>
        </w:rPr>
        <w:t xml:space="preserve"> сельского поселения, </w:t>
      </w:r>
      <w:r w:rsidRPr="003F473D">
        <w:rPr>
          <w:rFonts w:ascii="Times New Roman CYR" w:hAnsi="Times New Roman CYR" w:cs="Times New Roman CYR"/>
        </w:rPr>
        <w:t>проводится проверка соблюдения муниципальным служащим требований к служебному поведению.</w:t>
      </w:r>
      <w:proofErr w:type="gramEnd"/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 xml:space="preserve">Материалы проверки по решению представителя нанимателя направляются в </w:t>
      </w:r>
      <w:r w:rsidR="00362169" w:rsidRPr="00362169">
        <w:rPr>
          <w:rFonts w:ascii="Times New Roman CYR" w:hAnsi="Times New Roman CYR" w:cs="Times New Roman CYR"/>
        </w:rPr>
        <w:t>комисси</w:t>
      </w:r>
      <w:r w:rsidR="00362169">
        <w:rPr>
          <w:rFonts w:ascii="Times New Roman CYR" w:hAnsi="Times New Roman CYR" w:cs="Times New Roman CYR"/>
        </w:rPr>
        <w:t>ю</w:t>
      </w:r>
      <w:r w:rsidR="00362169" w:rsidRPr="00362169">
        <w:rPr>
          <w:rFonts w:ascii="Times New Roman CYR" w:hAnsi="Times New Roman CYR" w:cs="Times New Roman CYR"/>
        </w:rPr>
        <w:t xml:space="preserve"> по соблюдению требований к служебному поведению муниципальных служащих Администрации </w:t>
      </w:r>
      <w:proofErr w:type="spellStart"/>
      <w:r w:rsidR="00362169" w:rsidRPr="00362169">
        <w:rPr>
          <w:rFonts w:ascii="Times New Roman CYR" w:hAnsi="Times New Roman CYR" w:cs="Times New Roman CYR"/>
        </w:rPr>
        <w:t>Милютинского</w:t>
      </w:r>
      <w:proofErr w:type="spellEnd"/>
      <w:r w:rsidR="00362169" w:rsidRPr="00362169">
        <w:rPr>
          <w:rFonts w:ascii="Times New Roman CYR" w:hAnsi="Times New Roman CYR" w:cs="Times New Roman CYR"/>
        </w:rPr>
        <w:t xml:space="preserve"> </w:t>
      </w:r>
      <w:r w:rsidR="00E93E56">
        <w:rPr>
          <w:rFonts w:ascii="Times New Roman CYR" w:hAnsi="Times New Roman CYR" w:cs="Times New Roman CYR"/>
        </w:rPr>
        <w:t>сельского поселения</w:t>
      </w:r>
      <w:r w:rsidR="00362169" w:rsidRPr="00362169">
        <w:rPr>
          <w:rFonts w:ascii="Times New Roman CYR" w:hAnsi="Times New Roman CYR" w:cs="Times New Roman CYR"/>
        </w:rPr>
        <w:t xml:space="preserve"> и урегулированию конфликта интересов</w:t>
      </w:r>
      <w:r w:rsidRPr="003F473D">
        <w:rPr>
          <w:rFonts w:ascii="Times New Roman CYR" w:hAnsi="Times New Roman CYR" w:cs="Times New Roman CYR"/>
        </w:rPr>
        <w:t xml:space="preserve"> для рассмотрения.</w:t>
      </w:r>
    </w:p>
    <w:p w:rsidR="00362169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 xml:space="preserve">5.2. По итогам рассмотрения представления </w:t>
      </w:r>
      <w:r w:rsidR="00362169" w:rsidRPr="00362169">
        <w:rPr>
          <w:rFonts w:ascii="Times New Roman CYR" w:hAnsi="Times New Roman CYR" w:cs="Times New Roman CYR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="00362169" w:rsidRPr="00362169">
        <w:rPr>
          <w:rFonts w:ascii="Times New Roman CYR" w:hAnsi="Times New Roman CYR" w:cs="Times New Roman CYR"/>
        </w:rPr>
        <w:t>Милютинского</w:t>
      </w:r>
      <w:proofErr w:type="spellEnd"/>
      <w:r w:rsidR="00362169" w:rsidRPr="00362169">
        <w:rPr>
          <w:rFonts w:ascii="Times New Roman CYR" w:hAnsi="Times New Roman CYR" w:cs="Times New Roman CYR"/>
        </w:rPr>
        <w:t xml:space="preserve"> </w:t>
      </w:r>
      <w:r w:rsidR="000425D9">
        <w:rPr>
          <w:rFonts w:ascii="Times New Roman CYR" w:hAnsi="Times New Roman CYR" w:cs="Times New Roman CYR"/>
        </w:rPr>
        <w:t>сельского поселения</w:t>
      </w:r>
      <w:r w:rsidR="00362169" w:rsidRPr="00362169">
        <w:rPr>
          <w:rFonts w:ascii="Times New Roman CYR" w:hAnsi="Times New Roman CYR" w:cs="Times New Roman CYR"/>
        </w:rPr>
        <w:t xml:space="preserve"> и урегулированию конфликта интересов </w:t>
      </w:r>
      <w:r w:rsidRPr="003F473D">
        <w:rPr>
          <w:rFonts w:ascii="Times New Roman CYR" w:hAnsi="Times New Roman CYR" w:cs="Times New Roman CYR"/>
        </w:rPr>
        <w:t xml:space="preserve">принимает решение в соответствии с положением о </w:t>
      </w:r>
      <w:r w:rsidR="00362169">
        <w:rPr>
          <w:rFonts w:ascii="Times New Roman CYR" w:hAnsi="Times New Roman CYR" w:cs="Times New Roman CYR"/>
        </w:rPr>
        <w:t>ней.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5.3. Представление, материалы о выполнении муниципальным служащим иной оплачиваемой работы, копии протокола заседания комиссии либо выписка из него приобщаются к личному делу муниципального служащего, в отношении которого рассматривался вопрос.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5.4. В случае подтверждения факта выполнения муниципальным служащим иной оплачиваемой работы без предварительного письменного уведомления представителя нанимателя, муниципальный служащий несет ответственность, предусмотренную законодательством Российской Федерации о муниципальной службе.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720"/>
        <w:jc w:val="both"/>
        <w:rPr>
          <w:rFonts w:ascii="Times New Roman CYR" w:hAnsi="Times New Roman CYR" w:cs="Times New Roman CYR"/>
        </w:rPr>
      </w:pP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center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6. Заключительные положения</w:t>
      </w:r>
    </w:p>
    <w:p w:rsidR="003F473D" w:rsidRPr="003F473D" w:rsidRDefault="003F473D" w:rsidP="007F072F">
      <w:pPr>
        <w:widowControl w:val="0"/>
        <w:autoSpaceDE w:val="0"/>
        <w:autoSpaceDN w:val="0"/>
        <w:adjustRightInd w:val="0"/>
        <w:ind w:left="-284" w:right="-425" w:firstLine="720"/>
        <w:jc w:val="both"/>
        <w:rPr>
          <w:rFonts w:ascii="Times New Roman CYR" w:hAnsi="Times New Roman CYR" w:cs="Times New Roman CYR"/>
        </w:rPr>
      </w:pPr>
    </w:p>
    <w:p w:rsidR="00362169" w:rsidRDefault="003F473D" w:rsidP="007F072F">
      <w:pPr>
        <w:widowControl w:val="0"/>
        <w:autoSpaceDE w:val="0"/>
        <w:autoSpaceDN w:val="0"/>
        <w:adjustRightInd w:val="0"/>
        <w:ind w:left="-284" w:right="-425" w:firstLine="55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6.1. В случае возникновения у муниципального служащего при выполнении иной оплачиваемой работы личной заинтересованности, которая приводит или может привести к конфликту интересов, он обязан незамедлительно письменно проинформировать об этом представителя нанимателя (работодателя) в соответствии с действующим законодательством.</w:t>
      </w:r>
    </w:p>
    <w:p w:rsidR="00362169" w:rsidRDefault="00362169" w:rsidP="007F07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425D9" w:rsidRDefault="000425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7"/>
        <w:gridCol w:w="4110"/>
      </w:tblGrid>
      <w:tr w:rsidR="003F473D" w:rsidRPr="003F473D" w:rsidTr="00160C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F473D" w:rsidRPr="003F473D" w:rsidRDefault="003F473D" w:rsidP="000048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 xml:space="preserve">Приложение </w:t>
            </w:r>
            <w:r w:rsidR="00D75795">
              <w:rPr>
                <w:rFonts w:ascii="Times New Roman CYR" w:hAnsi="Times New Roman CYR" w:cs="Times New Roman CYR"/>
              </w:rPr>
              <w:t>№</w:t>
            </w:r>
            <w:r w:rsidRPr="003F473D">
              <w:rPr>
                <w:rFonts w:ascii="Times New Roman CYR" w:hAnsi="Times New Roman CYR" w:cs="Times New Roman CYR"/>
              </w:rPr>
              <w:t xml:space="preserve"> 1 к </w:t>
            </w:r>
            <w:r w:rsidR="00D75795">
              <w:rPr>
                <w:rFonts w:ascii="Times New Roman CYR" w:hAnsi="Times New Roman CYR" w:cs="Times New Roman CYR"/>
              </w:rPr>
              <w:t xml:space="preserve">положению </w:t>
            </w:r>
            <w:r w:rsidR="00D75795" w:rsidRPr="00D75795">
              <w:rPr>
                <w:rFonts w:ascii="Times New Roman CYR" w:hAnsi="Times New Roman CYR" w:cs="Times New Roman CYR"/>
              </w:rPr>
              <w:t xml:space="preserve">об уведомлении муниципальными служащими Администрации </w:t>
            </w:r>
            <w:proofErr w:type="spellStart"/>
            <w:r w:rsidR="00D75795" w:rsidRPr="00D75795">
              <w:rPr>
                <w:rFonts w:ascii="Times New Roman CYR" w:hAnsi="Times New Roman CYR" w:cs="Times New Roman CYR"/>
              </w:rPr>
              <w:t>Милютинского</w:t>
            </w:r>
            <w:proofErr w:type="spellEnd"/>
            <w:r w:rsidR="00D75795" w:rsidRPr="00D75795">
              <w:rPr>
                <w:rFonts w:ascii="Times New Roman CYR" w:hAnsi="Times New Roman CYR" w:cs="Times New Roman CYR"/>
              </w:rPr>
              <w:t xml:space="preserve"> </w:t>
            </w:r>
            <w:r w:rsidR="00004878">
              <w:rPr>
                <w:rFonts w:ascii="Times New Roman CYR" w:hAnsi="Times New Roman CYR" w:cs="Times New Roman CYR"/>
              </w:rPr>
              <w:t>сельского поселения</w:t>
            </w:r>
            <w:r w:rsidR="00D75795" w:rsidRPr="00D75795">
              <w:rPr>
                <w:rFonts w:ascii="Times New Roman CYR" w:hAnsi="Times New Roman CYR" w:cs="Times New Roman CYR"/>
              </w:rPr>
              <w:t xml:space="preserve"> </w:t>
            </w:r>
            <w:r w:rsidRPr="003F473D">
              <w:rPr>
                <w:rFonts w:ascii="Times New Roman CYR" w:hAnsi="Times New Roman CYR" w:cs="Times New Roman CYR"/>
              </w:rPr>
              <w:t>о намерении выполнять иную оплачиваемую работу</w:t>
            </w:r>
          </w:p>
        </w:tc>
      </w:tr>
    </w:tbl>
    <w:p w:rsidR="003F473D" w:rsidRPr="003F473D" w:rsidRDefault="003F473D" w:rsidP="003F473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Представителю нанимателя (работодателю)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________________________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  <w:i/>
          <w:iCs/>
        </w:rPr>
        <w:t>(Ф.И.О.)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от ________________________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(Ф.И.О.)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3F473D" w:rsidRPr="000A30F5" w:rsidRDefault="003F473D" w:rsidP="000A30F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/>
          <w:bCs/>
          <w:color w:val="000000"/>
        </w:rPr>
      </w:pPr>
      <w:r w:rsidRPr="000A30F5">
        <w:rPr>
          <w:rFonts w:ascii="Times New Roman CYR" w:hAnsi="Times New Roman CYR" w:cs="Times New Roman CYR"/>
          <w:b/>
          <w:bCs/>
          <w:color w:val="000000"/>
        </w:rPr>
        <w:t>УВЕДОМЛЕНИЕ</w:t>
      </w:r>
      <w:r w:rsidRPr="000A30F5">
        <w:rPr>
          <w:rFonts w:ascii="Times New Roman CYR" w:hAnsi="Times New Roman CYR" w:cs="Times New Roman CYR"/>
          <w:b/>
          <w:bCs/>
          <w:color w:val="000000"/>
        </w:rPr>
        <w:br/>
        <w:t>о намерении выполнять иную оплачиваемую работу</w:t>
      </w:r>
    </w:p>
    <w:p w:rsidR="003F473D" w:rsidRPr="000A30F5" w:rsidRDefault="003F473D" w:rsidP="000A30F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/>
          <w:bCs/>
          <w:color w:val="000000"/>
        </w:rPr>
      </w:pPr>
      <w:r w:rsidRPr="000A30F5">
        <w:rPr>
          <w:rFonts w:ascii="Times New Roman CYR" w:hAnsi="Times New Roman CYR" w:cs="Times New Roman CYR"/>
          <w:b/>
          <w:bCs/>
          <w:color w:val="000000"/>
        </w:rPr>
        <w:t>(о выполнении иной оплачиваемой работы)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</w:p>
    <w:p w:rsidR="003F473D" w:rsidRPr="003F473D" w:rsidRDefault="003F473D" w:rsidP="00F71B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 xml:space="preserve">В соответствии с </w:t>
      </w:r>
      <w:hyperlink r:id="rId9" w:history="1">
        <w:r w:rsidRPr="000A30F5">
          <w:rPr>
            <w:rFonts w:ascii="Times New Roman CYR" w:hAnsi="Times New Roman CYR" w:cs="Times New Roman CYR"/>
            <w:bCs/>
            <w:color w:val="000000"/>
          </w:rPr>
          <w:t>частью 2 статьи 11</w:t>
        </w:r>
      </w:hyperlink>
      <w:r w:rsidRPr="000A30F5">
        <w:rPr>
          <w:rFonts w:ascii="Times New Roman CYR" w:hAnsi="Times New Roman CYR" w:cs="Times New Roman CYR"/>
          <w:color w:val="000000"/>
        </w:rPr>
        <w:t xml:space="preserve"> </w:t>
      </w:r>
      <w:r w:rsidRPr="003F473D">
        <w:rPr>
          <w:rFonts w:ascii="Times New Roman CYR" w:hAnsi="Times New Roman CYR" w:cs="Times New Roman CYR"/>
        </w:rPr>
        <w:t xml:space="preserve">Федерального закона от 02.03.2007  </w:t>
      </w:r>
      <w:r w:rsidR="00D75795">
        <w:rPr>
          <w:rFonts w:ascii="Times New Roman CYR" w:hAnsi="Times New Roman CYR" w:cs="Times New Roman CYR"/>
        </w:rPr>
        <w:t>№</w:t>
      </w:r>
      <w:r w:rsidRPr="003F473D">
        <w:rPr>
          <w:rFonts w:ascii="Times New Roman CYR" w:hAnsi="Times New Roman CYR" w:cs="Times New Roman CYR"/>
        </w:rPr>
        <w:t xml:space="preserve"> 25-ФЗ </w:t>
      </w:r>
      <w:r w:rsidR="00D75795">
        <w:rPr>
          <w:rFonts w:ascii="Times New Roman CYR" w:hAnsi="Times New Roman CYR" w:cs="Times New Roman CYR"/>
        </w:rPr>
        <w:t>«</w:t>
      </w:r>
      <w:r w:rsidRPr="003F473D">
        <w:rPr>
          <w:rFonts w:ascii="Times New Roman CYR" w:hAnsi="Times New Roman CYR" w:cs="Times New Roman CYR"/>
        </w:rPr>
        <w:t>О муниципальной службе в Российской Федерации</w:t>
      </w:r>
      <w:r w:rsidR="00D75795">
        <w:rPr>
          <w:rFonts w:ascii="Times New Roman CYR" w:hAnsi="Times New Roman CYR" w:cs="Times New Roman CYR"/>
        </w:rPr>
        <w:t>»</w:t>
      </w:r>
      <w:r w:rsidR="00F71B0A">
        <w:rPr>
          <w:rFonts w:ascii="Times New Roman CYR" w:hAnsi="Times New Roman CYR" w:cs="Times New Roman CYR"/>
        </w:rPr>
        <w:t xml:space="preserve"> я</w:t>
      </w:r>
      <w:r w:rsidR="00D75795">
        <w:rPr>
          <w:rFonts w:ascii="Times New Roman CYR" w:hAnsi="Times New Roman CYR" w:cs="Times New Roman CYR"/>
        </w:rPr>
        <w:t>,</w:t>
      </w:r>
      <w:r w:rsidR="00F71B0A">
        <w:rPr>
          <w:rFonts w:ascii="Times New Roman CYR" w:hAnsi="Times New Roman CYR" w:cs="Times New Roman CYR"/>
        </w:rPr>
        <w:t>________________________________________________________________________________,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(Ф.И.О.)</w:t>
      </w:r>
    </w:p>
    <w:p w:rsidR="003F473D" w:rsidRPr="003F473D" w:rsidRDefault="003F473D" w:rsidP="00F71B0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 w:rsidRPr="003F473D">
        <w:rPr>
          <w:rFonts w:ascii="Times New Roman CYR" w:hAnsi="Times New Roman CYR" w:cs="Times New Roman CYR"/>
        </w:rPr>
        <w:t>замещающий</w:t>
      </w:r>
      <w:proofErr w:type="gramEnd"/>
      <w:r w:rsidRPr="003F473D">
        <w:rPr>
          <w:rFonts w:ascii="Times New Roman CYR" w:hAnsi="Times New Roman CYR" w:cs="Times New Roman CYR"/>
        </w:rPr>
        <w:t xml:space="preserve"> (</w:t>
      </w:r>
      <w:proofErr w:type="spellStart"/>
      <w:r w:rsidRPr="003F473D">
        <w:rPr>
          <w:rFonts w:ascii="Times New Roman CYR" w:hAnsi="Times New Roman CYR" w:cs="Times New Roman CYR"/>
        </w:rPr>
        <w:t>ая</w:t>
      </w:r>
      <w:proofErr w:type="spellEnd"/>
      <w:r w:rsidRPr="003F473D">
        <w:rPr>
          <w:rFonts w:ascii="Times New Roman CYR" w:hAnsi="Times New Roman CYR" w:cs="Times New Roman CYR"/>
        </w:rPr>
        <w:t xml:space="preserve">) должность муниципальной службы в Администрации </w:t>
      </w:r>
      <w:proofErr w:type="spellStart"/>
      <w:r w:rsidR="00D75795" w:rsidRPr="00D75795">
        <w:rPr>
          <w:rFonts w:ascii="Times New Roman CYR" w:hAnsi="Times New Roman CYR" w:cs="Times New Roman CYR"/>
        </w:rPr>
        <w:t>Милютинского</w:t>
      </w:r>
      <w:proofErr w:type="spellEnd"/>
      <w:r w:rsidR="00D75795" w:rsidRPr="00D75795">
        <w:rPr>
          <w:rFonts w:ascii="Times New Roman CYR" w:hAnsi="Times New Roman CYR" w:cs="Times New Roman CYR"/>
        </w:rPr>
        <w:t xml:space="preserve"> </w:t>
      </w:r>
      <w:r w:rsidR="00F71B0A">
        <w:rPr>
          <w:rFonts w:ascii="Times New Roman CYR" w:hAnsi="Times New Roman CYR" w:cs="Times New Roman CYR"/>
        </w:rPr>
        <w:t>сельского поселения</w:t>
      </w:r>
      <w:r w:rsidRPr="003F473D">
        <w:rPr>
          <w:rFonts w:ascii="Times New Roman CYR" w:hAnsi="Times New Roman CYR" w:cs="Times New Roman CYR"/>
        </w:rPr>
        <w:t>,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(наименование замещаемой должности, структурного подразделения)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уведомляю о намерении выполнять иную оплачиваемую работу (о выполнении иной оплачиваемой работы)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"/>
        <w:gridCol w:w="236"/>
        <w:gridCol w:w="586"/>
        <w:gridCol w:w="255"/>
        <w:gridCol w:w="2013"/>
        <w:gridCol w:w="519"/>
        <w:gridCol w:w="474"/>
        <w:gridCol w:w="680"/>
        <w:gridCol w:w="454"/>
        <w:gridCol w:w="236"/>
        <w:gridCol w:w="956"/>
        <w:gridCol w:w="236"/>
        <w:gridCol w:w="1890"/>
        <w:gridCol w:w="510"/>
        <w:gridCol w:w="482"/>
        <w:gridCol w:w="680"/>
      </w:tblGrid>
      <w:tr w:rsidR="003F473D" w:rsidRPr="003F473D" w:rsidTr="00D75795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______________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D757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D757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D75795" w:rsidP="00D75795">
            <w:pPr>
              <w:widowControl w:val="0"/>
              <w:autoSpaceDE w:val="0"/>
              <w:autoSpaceDN w:val="0"/>
              <w:adjustRightInd w:val="0"/>
              <w:ind w:left="-22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r w:rsidR="003F473D" w:rsidRPr="003F473D">
              <w:rPr>
                <w:rFonts w:ascii="Times New Roman CYR" w:hAnsi="Times New Roman CYR" w:cs="Times New Roman CYR"/>
              </w:rPr>
              <w:t>по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D7579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_________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года</w:t>
            </w:r>
          </w:p>
        </w:tc>
      </w:tr>
    </w:tbl>
    <w:p w:rsidR="003F473D" w:rsidRPr="003F473D" w:rsidRDefault="003F473D" w:rsidP="003F47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F473D" w:rsidRPr="003F473D" w:rsidRDefault="003F473D" w:rsidP="003F47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 xml:space="preserve">(указать вид работы: педагогическая, научная, творческая или иная, </w:t>
      </w:r>
      <w:r w:rsidR="000A30F5">
        <w:rPr>
          <w:rFonts w:ascii="Times New Roman CYR" w:hAnsi="Times New Roman CYR" w:cs="Times New Roman CYR"/>
        </w:rPr>
        <w:t>у</w:t>
      </w:r>
      <w:r w:rsidRPr="003F473D">
        <w:rPr>
          <w:rFonts w:ascii="Times New Roman CYR" w:hAnsi="Times New Roman CYR" w:cs="Times New Roman CYR"/>
        </w:rPr>
        <w:t>казать какая)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по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ind w:firstLine="279"/>
        <w:jc w:val="center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(основание, в соответствии с которым будет выполняться иная оплачиваемая работа: трудовой договор, гражданско-правовой договор; указать режим рабочего времени)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заключенном</w:t>
      </w:r>
      <w:r w:rsidR="00F10CF3">
        <w:rPr>
          <w:rFonts w:ascii="Times New Roman CYR" w:hAnsi="Times New Roman CYR" w:cs="Times New Roman CYR"/>
        </w:rPr>
        <w:t xml:space="preserve">у </w:t>
      </w:r>
      <w:proofErr w:type="gramStart"/>
      <w:r w:rsidR="00F10CF3">
        <w:rPr>
          <w:rFonts w:ascii="Times New Roman CYR" w:hAnsi="Times New Roman CYR" w:cs="Times New Roman CYR"/>
        </w:rPr>
        <w:t>с</w:t>
      </w:r>
      <w:proofErr w:type="gramEnd"/>
    </w:p>
    <w:p w:rsidR="003F473D" w:rsidRPr="003F473D" w:rsidRDefault="003F473D" w:rsidP="003F473D">
      <w:pPr>
        <w:widowControl w:val="0"/>
        <w:autoSpaceDE w:val="0"/>
        <w:autoSpaceDN w:val="0"/>
        <w:adjustRightInd w:val="0"/>
        <w:ind w:firstLine="279"/>
        <w:jc w:val="center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(наименование работодателя, другой стороны договора, полное наименование, ИНН и адрес организации, где выполняется иная оплачиваемая работа, в случае заключения договора с физическим лицом, указывается его паспортные данные согласно договору)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3F473D" w:rsidRPr="003F473D" w:rsidRDefault="003F473D" w:rsidP="000A30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Основными обязанностями при осуществлении иной оплачиваемой работы будут являться:_________________________________</w:t>
      </w:r>
      <w:r w:rsidR="000A30F5">
        <w:rPr>
          <w:rFonts w:ascii="Times New Roman CYR" w:hAnsi="Times New Roman CYR" w:cs="Times New Roman CYR"/>
        </w:rPr>
        <w:t>_______________________________</w:t>
      </w:r>
      <w:r w:rsidRPr="003F473D">
        <w:rPr>
          <w:rFonts w:ascii="Times New Roman CYR" w:hAnsi="Times New Roman CYR" w:cs="Times New Roman CYR"/>
        </w:rPr>
        <w:t>________________________________________________________________________</w:t>
      </w:r>
      <w:r w:rsidR="000A30F5">
        <w:rPr>
          <w:rFonts w:ascii="Times New Roman CYR" w:hAnsi="Times New Roman CYR" w:cs="Times New Roman CYR"/>
        </w:rPr>
        <w:t>_________________</w:t>
      </w:r>
    </w:p>
    <w:p w:rsidR="003F473D" w:rsidRPr="003F473D" w:rsidRDefault="003F473D" w:rsidP="000A30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Выполнение указанной иной оплачиваемой работы не повлечет за собой возникновение конфликта интересов и трудового распорядка по основному месту работы.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14"/>
      </w:tblGrid>
      <w:tr w:rsidR="003F473D" w:rsidRPr="003F473D" w:rsidTr="00160CF7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3F473D" w:rsidRPr="003F473D" w:rsidRDefault="003F473D" w:rsidP="000A30F5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 xml:space="preserve">При выполнении указанной работы обязуюсь соблюдать требования, предусмотренные статьями 13 и 14 </w:t>
            </w:r>
            <w:hyperlink r:id="rId10" w:history="1">
              <w:r w:rsidRPr="000A30F5">
                <w:rPr>
                  <w:rFonts w:ascii="Times New Roman CYR" w:hAnsi="Times New Roman CYR" w:cs="Times New Roman CYR"/>
                  <w:bCs/>
                  <w:color w:val="000000"/>
                </w:rPr>
                <w:t>Федерального закона</w:t>
              </w:r>
            </w:hyperlink>
            <w:r w:rsidRPr="000A30F5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3F473D">
              <w:rPr>
                <w:rFonts w:ascii="Times New Roman CYR" w:hAnsi="Times New Roman CYR" w:cs="Times New Roman CYR"/>
              </w:rPr>
              <w:t xml:space="preserve">от 02.03.2007 </w:t>
            </w:r>
            <w:r w:rsidR="000A30F5">
              <w:rPr>
                <w:rFonts w:ascii="Times New Roman CYR" w:hAnsi="Times New Roman CYR" w:cs="Times New Roman CYR"/>
              </w:rPr>
              <w:t>№</w:t>
            </w:r>
            <w:r w:rsidRPr="003F473D">
              <w:rPr>
                <w:rFonts w:ascii="Times New Roman CYR" w:hAnsi="Times New Roman CYR" w:cs="Times New Roman CYR"/>
              </w:rPr>
              <w:t xml:space="preserve"> 25-ФЗ </w:t>
            </w:r>
            <w:r w:rsidR="000A30F5">
              <w:rPr>
                <w:rFonts w:ascii="Times New Roman CYR" w:hAnsi="Times New Roman CYR" w:cs="Times New Roman CYR"/>
              </w:rPr>
              <w:t>«</w:t>
            </w:r>
            <w:r w:rsidRPr="003F473D">
              <w:rPr>
                <w:rFonts w:ascii="Times New Roman CYR" w:hAnsi="Times New Roman CYR" w:cs="Times New Roman CYR"/>
              </w:rPr>
              <w:t>О муниципальной службе в Российской Федерации</w:t>
            </w:r>
            <w:r w:rsidR="000A30F5">
              <w:rPr>
                <w:rFonts w:ascii="Times New Roman CYR" w:hAnsi="Times New Roman CYR" w:cs="Times New Roman CYR"/>
              </w:rPr>
              <w:t>»</w:t>
            </w:r>
            <w:r w:rsidRPr="003F473D">
              <w:rPr>
                <w:rFonts w:ascii="Times New Roman CYR" w:hAnsi="Times New Roman CYR" w:cs="Times New Roman CYR"/>
              </w:rPr>
              <w:t>.</w:t>
            </w:r>
          </w:p>
        </w:tc>
      </w:tr>
    </w:tbl>
    <w:p w:rsidR="003F473D" w:rsidRPr="003F473D" w:rsidRDefault="003F473D" w:rsidP="003F47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"/>
        <w:gridCol w:w="408"/>
        <w:gridCol w:w="255"/>
        <w:gridCol w:w="1247"/>
        <w:gridCol w:w="142"/>
        <w:gridCol w:w="406"/>
        <w:gridCol w:w="397"/>
        <w:gridCol w:w="199"/>
        <w:gridCol w:w="396"/>
        <w:gridCol w:w="3232"/>
      </w:tblGrid>
      <w:tr w:rsidR="003F473D" w:rsidRPr="003F473D" w:rsidTr="000A30F5">
        <w:tc>
          <w:tcPr>
            <w:tcW w:w="22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F473D" w:rsidRPr="003F473D" w:rsidTr="000A30F5">
        <w:tc>
          <w:tcPr>
            <w:tcW w:w="2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(подпись)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(расшифровка подписи)</w:t>
            </w:r>
          </w:p>
        </w:tc>
      </w:tr>
      <w:tr w:rsidR="003F473D" w:rsidRPr="003F473D" w:rsidTr="000A30F5">
        <w:trPr>
          <w:gridAfter w:val="1"/>
          <w:wAfter w:w="3232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0F5" w:rsidRDefault="000A30F5" w:rsidP="000A30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3F473D" w:rsidRPr="003F473D" w:rsidRDefault="003F473D" w:rsidP="000A30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3F473D">
              <w:rPr>
                <w:rFonts w:ascii="Times New Roman CYR" w:hAnsi="Times New Roman CYR" w:cs="Times New Roman CYR"/>
              </w:rPr>
              <w:t>г</w:t>
            </w:r>
            <w:proofErr w:type="gramEnd"/>
            <w:r w:rsidRPr="003F473D">
              <w:rPr>
                <w:rFonts w:ascii="Times New Roman CYR" w:hAnsi="Times New Roman CYR" w:cs="Times New Roman CYR"/>
              </w:rPr>
              <w:t>.</w:t>
            </w:r>
          </w:p>
        </w:tc>
      </w:tr>
    </w:tbl>
    <w:p w:rsidR="000A30F5" w:rsidRDefault="000A30F5" w:rsidP="003F473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0A30F5" w:rsidRDefault="000A30F5" w:rsidP="003F473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0A30F5" w:rsidRDefault="000A30F5" w:rsidP="003F473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0A30F5" w:rsidRDefault="000A30F5" w:rsidP="003F473D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0A30F5" w:rsidRDefault="000A30F5" w:rsidP="000A30F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  <w:sectPr w:rsidR="000A30F5" w:rsidSect="00D75795">
          <w:pgSz w:w="11906" w:h="16838"/>
          <w:pgMar w:top="426" w:right="849" w:bottom="426" w:left="1134" w:header="709" w:footer="709" w:gutter="0"/>
          <w:cols w:space="708"/>
          <w:docGrid w:linePitch="360"/>
        </w:sectPr>
      </w:pPr>
    </w:p>
    <w:p w:rsidR="000A30F5" w:rsidRDefault="003F473D" w:rsidP="000A30F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lastRenderedPageBreak/>
        <w:t xml:space="preserve">Приложение </w:t>
      </w:r>
      <w:r w:rsidR="000A30F5">
        <w:rPr>
          <w:rFonts w:ascii="Times New Roman CYR" w:hAnsi="Times New Roman CYR" w:cs="Times New Roman CYR"/>
        </w:rPr>
        <w:t>№</w:t>
      </w:r>
      <w:r w:rsidRPr="003F473D">
        <w:rPr>
          <w:rFonts w:ascii="Times New Roman CYR" w:hAnsi="Times New Roman CYR" w:cs="Times New Roman CYR"/>
        </w:rPr>
        <w:t xml:space="preserve"> 2 </w:t>
      </w:r>
      <w:r w:rsidR="000A30F5" w:rsidRPr="003F473D">
        <w:rPr>
          <w:rFonts w:ascii="Times New Roman CYR" w:hAnsi="Times New Roman CYR" w:cs="Times New Roman CYR"/>
        </w:rPr>
        <w:t xml:space="preserve">к </w:t>
      </w:r>
      <w:r w:rsidR="000A30F5">
        <w:rPr>
          <w:rFonts w:ascii="Times New Roman CYR" w:hAnsi="Times New Roman CYR" w:cs="Times New Roman CYR"/>
        </w:rPr>
        <w:t xml:space="preserve">положению </w:t>
      </w:r>
      <w:proofErr w:type="gramStart"/>
      <w:r w:rsidR="000A30F5" w:rsidRPr="00D75795">
        <w:rPr>
          <w:rFonts w:ascii="Times New Roman CYR" w:hAnsi="Times New Roman CYR" w:cs="Times New Roman CYR"/>
        </w:rPr>
        <w:t>об</w:t>
      </w:r>
      <w:proofErr w:type="gramEnd"/>
      <w:r w:rsidR="000A30F5" w:rsidRPr="00D75795">
        <w:rPr>
          <w:rFonts w:ascii="Times New Roman CYR" w:hAnsi="Times New Roman CYR" w:cs="Times New Roman CYR"/>
        </w:rPr>
        <w:t xml:space="preserve"> </w:t>
      </w:r>
    </w:p>
    <w:p w:rsidR="000A30F5" w:rsidRDefault="000A30F5" w:rsidP="000A30F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D75795">
        <w:rPr>
          <w:rFonts w:ascii="Times New Roman CYR" w:hAnsi="Times New Roman CYR" w:cs="Times New Roman CYR"/>
        </w:rPr>
        <w:t xml:space="preserve">уведомлении </w:t>
      </w:r>
      <w:proofErr w:type="gramStart"/>
      <w:r w:rsidRPr="00D75795">
        <w:rPr>
          <w:rFonts w:ascii="Times New Roman CYR" w:hAnsi="Times New Roman CYR" w:cs="Times New Roman CYR"/>
        </w:rPr>
        <w:t>муниципальными</w:t>
      </w:r>
      <w:proofErr w:type="gramEnd"/>
      <w:r w:rsidRPr="00D75795">
        <w:rPr>
          <w:rFonts w:ascii="Times New Roman CYR" w:hAnsi="Times New Roman CYR" w:cs="Times New Roman CYR"/>
        </w:rPr>
        <w:t xml:space="preserve"> </w:t>
      </w:r>
    </w:p>
    <w:p w:rsidR="000A30F5" w:rsidRDefault="000A30F5" w:rsidP="000A30F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D75795">
        <w:rPr>
          <w:rFonts w:ascii="Times New Roman CYR" w:hAnsi="Times New Roman CYR" w:cs="Times New Roman CYR"/>
        </w:rPr>
        <w:t xml:space="preserve">служащими Администрации </w:t>
      </w:r>
    </w:p>
    <w:p w:rsidR="00D06C93" w:rsidRPr="003F473D" w:rsidRDefault="000A30F5" w:rsidP="00D06C93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proofErr w:type="spellStart"/>
      <w:r w:rsidRPr="00D75795">
        <w:rPr>
          <w:rFonts w:ascii="Times New Roman CYR" w:hAnsi="Times New Roman CYR" w:cs="Times New Roman CYR"/>
        </w:rPr>
        <w:t>Милютинского</w:t>
      </w:r>
      <w:proofErr w:type="spellEnd"/>
      <w:r w:rsidRPr="00D75795">
        <w:rPr>
          <w:rFonts w:ascii="Times New Roman CYR" w:hAnsi="Times New Roman CYR" w:cs="Times New Roman CYR"/>
        </w:rPr>
        <w:t xml:space="preserve"> </w:t>
      </w:r>
      <w:r w:rsidR="001D064C">
        <w:rPr>
          <w:rFonts w:ascii="Times New Roman CYR" w:hAnsi="Times New Roman CYR" w:cs="Times New Roman CYR"/>
        </w:rPr>
        <w:t>сельского поселения</w:t>
      </w:r>
      <w:r w:rsidRPr="00D75795">
        <w:rPr>
          <w:rFonts w:ascii="Times New Roman CYR" w:hAnsi="Times New Roman CYR" w:cs="Times New Roman CYR"/>
        </w:rPr>
        <w:t xml:space="preserve"> </w:t>
      </w:r>
    </w:p>
    <w:p w:rsidR="000A30F5" w:rsidRDefault="000A30F5" w:rsidP="000A30F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 xml:space="preserve">о намерении выполнять </w:t>
      </w:r>
    </w:p>
    <w:p w:rsidR="003F473D" w:rsidRDefault="000A30F5" w:rsidP="000A30F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иную оплачиваемую работу</w:t>
      </w:r>
    </w:p>
    <w:p w:rsidR="000A30F5" w:rsidRPr="003F473D" w:rsidRDefault="000A30F5" w:rsidP="000A30F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3F473D" w:rsidRPr="003F473D" w:rsidRDefault="003F473D" w:rsidP="003F47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ЖУРНАЛ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регистрации уведомлений муниципальными служащими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представителя нанимателя (работодателя)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3F473D">
        <w:rPr>
          <w:rFonts w:ascii="Times New Roman CYR" w:hAnsi="Times New Roman CYR" w:cs="Times New Roman CYR"/>
        </w:rPr>
        <w:t>о намерении выполнять иную оплачиваемую работы</w:t>
      </w:r>
    </w:p>
    <w:p w:rsidR="003F473D" w:rsidRPr="003F473D" w:rsidRDefault="003F473D" w:rsidP="003F47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1445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"/>
        <w:gridCol w:w="1881"/>
        <w:gridCol w:w="1663"/>
        <w:gridCol w:w="1559"/>
        <w:gridCol w:w="1985"/>
        <w:gridCol w:w="2977"/>
        <w:gridCol w:w="3402"/>
      </w:tblGrid>
      <w:tr w:rsidR="000A30F5" w:rsidRPr="003F473D" w:rsidTr="000A30F5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 xml:space="preserve">N </w:t>
            </w:r>
            <w:proofErr w:type="gramStart"/>
            <w:r w:rsidRPr="003F473D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3F473D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Дата регистрации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Номер 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Ф.И.О., должность сотрудника, принявшего уведомление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Подпись муниципального служащего о получении копии уведомления</w:t>
            </w:r>
          </w:p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(дата получения уведомления по почте)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Примечание</w:t>
            </w:r>
          </w:p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(без рассмотрения комиссией/с учетом решения комиссии)</w:t>
            </w:r>
          </w:p>
        </w:tc>
      </w:tr>
      <w:tr w:rsidR="000A30F5" w:rsidRPr="003F473D" w:rsidTr="000A30F5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73D" w:rsidRPr="003F473D" w:rsidRDefault="003F473D" w:rsidP="003F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F473D">
              <w:rPr>
                <w:rFonts w:ascii="Times New Roman CYR" w:hAnsi="Times New Roman CYR" w:cs="Times New Roman CYR"/>
              </w:rPr>
              <w:t>7</w:t>
            </w:r>
          </w:p>
        </w:tc>
      </w:tr>
    </w:tbl>
    <w:p w:rsidR="003F473D" w:rsidRPr="003F473D" w:rsidRDefault="003F473D" w:rsidP="003F47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56101D" w:rsidRPr="0056101D" w:rsidRDefault="0056101D" w:rsidP="0056101D">
      <w:pPr>
        <w:jc w:val="center"/>
        <w:rPr>
          <w:sz w:val="20"/>
          <w:szCs w:val="20"/>
        </w:rPr>
      </w:pPr>
    </w:p>
    <w:sectPr w:rsidR="0056101D" w:rsidRPr="0056101D" w:rsidSect="000A30F5">
      <w:pgSz w:w="16838" w:h="11906" w:orient="landscape"/>
      <w:pgMar w:top="851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88A4B4"/>
    <w:lvl w:ilvl="0">
      <w:numFmt w:val="bullet"/>
      <w:lvlText w:val="*"/>
      <w:lvlJc w:val="left"/>
    </w:lvl>
  </w:abstractNum>
  <w:abstractNum w:abstractNumId="1">
    <w:nsid w:val="1D1311FB"/>
    <w:multiLevelType w:val="singleLevel"/>
    <w:tmpl w:val="F5A4461A"/>
    <w:lvl w:ilvl="0">
      <w:start w:val="1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">
    <w:nsid w:val="36982697"/>
    <w:multiLevelType w:val="singleLevel"/>
    <w:tmpl w:val="2B269FBE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">
    <w:nsid w:val="489F4ACF"/>
    <w:multiLevelType w:val="singleLevel"/>
    <w:tmpl w:val="3D58BDE6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4BA41F3B"/>
    <w:multiLevelType w:val="singleLevel"/>
    <w:tmpl w:val="83BE88A2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5C381311"/>
    <w:multiLevelType w:val="singleLevel"/>
    <w:tmpl w:val="4EA0DE8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155"/>
    <w:rsid w:val="00004878"/>
    <w:rsid w:val="00015699"/>
    <w:rsid w:val="00036C49"/>
    <w:rsid w:val="000425D9"/>
    <w:rsid w:val="000448F4"/>
    <w:rsid w:val="00053027"/>
    <w:rsid w:val="000A30F5"/>
    <w:rsid w:val="000D36C6"/>
    <w:rsid w:val="000D5AEB"/>
    <w:rsid w:val="000E0670"/>
    <w:rsid w:val="000F0526"/>
    <w:rsid w:val="00100473"/>
    <w:rsid w:val="00173457"/>
    <w:rsid w:val="001D064C"/>
    <w:rsid w:val="002174AD"/>
    <w:rsid w:val="00223B99"/>
    <w:rsid w:val="002303D0"/>
    <w:rsid w:val="002401C1"/>
    <w:rsid w:val="00260353"/>
    <w:rsid w:val="0028618C"/>
    <w:rsid w:val="002A2E44"/>
    <w:rsid w:val="002A702C"/>
    <w:rsid w:val="003070B3"/>
    <w:rsid w:val="00307315"/>
    <w:rsid w:val="00362169"/>
    <w:rsid w:val="003672D4"/>
    <w:rsid w:val="003857E3"/>
    <w:rsid w:val="003D38CE"/>
    <w:rsid w:val="003D3905"/>
    <w:rsid w:val="003F473D"/>
    <w:rsid w:val="004462DC"/>
    <w:rsid w:val="00455DC8"/>
    <w:rsid w:val="00462CFC"/>
    <w:rsid w:val="004B568E"/>
    <w:rsid w:val="004E10B4"/>
    <w:rsid w:val="004F105B"/>
    <w:rsid w:val="00500624"/>
    <w:rsid w:val="00503AAE"/>
    <w:rsid w:val="00522236"/>
    <w:rsid w:val="00553CA2"/>
    <w:rsid w:val="0056101D"/>
    <w:rsid w:val="005742D0"/>
    <w:rsid w:val="005C0A16"/>
    <w:rsid w:val="005C19F1"/>
    <w:rsid w:val="005F4F2D"/>
    <w:rsid w:val="005F7F21"/>
    <w:rsid w:val="006033F9"/>
    <w:rsid w:val="00660BA7"/>
    <w:rsid w:val="006956FA"/>
    <w:rsid w:val="006A14DC"/>
    <w:rsid w:val="006A51BE"/>
    <w:rsid w:val="006B07F1"/>
    <w:rsid w:val="006D5283"/>
    <w:rsid w:val="006E09AE"/>
    <w:rsid w:val="006E5A7F"/>
    <w:rsid w:val="00740D8A"/>
    <w:rsid w:val="00746593"/>
    <w:rsid w:val="00753C13"/>
    <w:rsid w:val="007657A1"/>
    <w:rsid w:val="00766685"/>
    <w:rsid w:val="007715A4"/>
    <w:rsid w:val="00790639"/>
    <w:rsid w:val="007E4FCC"/>
    <w:rsid w:val="007F072F"/>
    <w:rsid w:val="008066AB"/>
    <w:rsid w:val="00833050"/>
    <w:rsid w:val="008B32D3"/>
    <w:rsid w:val="008E3471"/>
    <w:rsid w:val="008E4FBC"/>
    <w:rsid w:val="008E69FD"/>
    <w:rsid w:val="009000B8"/>
    <w:rsid w:val="009062AF"/>
    <w:rsid w:val="0093471A"/>
    <w:rsid w:val="00940C56"/>
    <w:rsid w:val="009575AC"/>
    <w:rsid w:val="0097379E"/>
    <w:rsid w:val="00975445"/>
    <w:rsid w:val="009C7A8D"/>
    <w:rsid w:val="009D2291"/>
    <w:rsid w:val="009D3BB4"/>
    <w:rsid w:val="009D4C46"/>
    <w:rsid w:val="009E2975"/>
    <w:rsid w:val="00A01041"/>
    <w:rsid w:val="00A06F36"/>
    <w:rsid w:val="00A11F89"/>
    <w:rsid w:val="00A21375"/>
    <w:rsid w:val="00A64F9F"/>
    <w:rsid w:val="00A73275"/>
    <w:rsid w:val="00A759ED"/>
    <w:rsid w:val="00A86F74"/>
    <w:rsid w:val="00AA7509"/>
    <w:rsid w:val="00AF3824"/>
    <w:rsid w:val="00B30155"/>
    <w:rsid w:val="00B33D48"/>
    <w:rsid w:val="00B7743C"/>
    <w:rsid w:val="00B97C5D"/>
    <w:rsid w:val="00BA4675"/>
    <w:rsid w:val="00BB57AE"/>
    <w:rsid w:val="00BC3C72"/>
    <w:rsid w:val="00BE0CE7"/>
    <w:rsid w:val="00BF6F12"/>
    <w:rsid w:val="00C03AB6"/>
    <w:rsid w:val="00C53F2F"/>
    <w:rsid w:val="00C64BD4"/>
    <w:rsid w:val="00CA620F"/>
    <w:rsid w:val="00CA7081"/>
    <w:rsid w:val="00CC1D7A"/>
    <w:rsid w:val="00CF2518"/>
    <w:rsid w:val="00D06C93"/>
    <w:rsid w:val="00D657A2"/>
    <w:rsid w:val="00D75795"/>
    <w:rsid w:val="00D87023"/>
    <w:rsid w:val="00DC5161"/>
    <w:rsid w:val="00E22078"/>
    <w:rsid w:val="00E27F78"/>
    <w:rsid w:val="00E34583"/>
    <w:rsid w:val="00E353EF"/>
    <w:rsid w:val="00E610F2"/>
    <w:rsid w:val="00E93E56"/>
    <w:rsid w:val="00E95CEF"/>
    <w:rsid w:val="00EA0CE4"/>
    <w:rsid w:val="00EC31E4"/>
    <w:rsid w:val="00EC68A2"/>
    <w:rsid w:val="00F10CF3"/>
    <w:rsid w:val="00F366E1"/>
    <w:rsid w:val="00F410C4"/>
    <w:rsid w:val="00F53426"/>
    <w:rsid w:val="00F57709"/>
    <w:rsid w:val="00F64D64"/>
    <w:rsid w:val="00F71B0A"/>
    <w:rsid w:val="00F91063"/>
    <w:rsid w:val="00F92CFA"/>
    <w:rsid w:val="00FA60B9"/>
    <w:rsid w:val="00FB25FA"/>
    <w:rsid w:val="00FB6951"/>
    <w:rsid w:val="00FB70CE"/>
    <w:rsid w:val="00FC111E"/>
    <w:rsid w:val="00FE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70"/>
    <w:rPr>
      <w:sz w:val="24"/>
      <w:szCs w:val="24"/>
    </w:rPr>
  </w:style>
  <w:style w:type="paragraph" w:styleId="1">
    <w:name w:val="heading 1"/>
    <w:basedOn w:val="a"/>
    <w:next w:val="a"/>
    <w:qFormat/>
    <w:rsid w:val="00503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6101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4">
    <w:name w:val="heading 4"/>
    <w:basedOn w:val="a"/>
    <w:next w:val="a"/>
    <w:qFormat/>
    <w:rsid w:val="00975445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30155"/>
    <w:rPr>
      <w:sz w:val="28"/>
      <w:szCs w:val="20"/>
    </w:rPr>
  </w:style>
  <w:style w:type="paragraph" w:customStyle="1" w:styleId="ConsNormal">
    <w:name w:val="ConsNormal"/>
    <w:rsid w:val="00F64D64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rsid w:val="00BE0C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0C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rsid w:val="009C7A8D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C7A8D"/>
    <w:pPr>
      <w:ind w:firstLine="708"/>
      <w:jc w:val="both"/>
    </w:pPr>
    <w:rPr>
      <w:sz w:val="28"/>
    </w:rPr>
  </w:style>
  <w:style w:type="paragraph" w:customStyle="1" w:styleId="ConsNonformat">
    <w:name w:val="ConsNonformat"/>
    <w:rsid w:val="00CA708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6">
    <w:name w:val="Красная строка по ширине"/>
    <w:basedOn w:val="a"/>
    <w:rsid w:val="00CA7081"/>
    <w:pPr>
      <w:ind w:firstLine="709"/>
      <w:jc w:val="both"/>
    </w:pPr>
    <w:rPr>
      <w:sz w:val="28"/>
      <w:szCs w:val="20"/>
    </w:rPr>
  </w:style>
  <w:style w:type="paragraph" w:styleId="a7">
    <w:name w:val="No Spacing"/>
    <w:qFormat/>
    <w:rsid w:val="00CA7081"/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qFormat/>
    <w:rsid w:val="00173457"/>
    <w:pPr>
      <w:jc w:val="center"/>
    </w:pPr>
    <w:rPr>
      <w:sz w:val="28"/>
    </w:rPr>
  </w:style>
  <w:style w:type="paragraph" w:customStyle="1" w:styleId="Style13">
    <w:name w:val="Style13"/>
    <w:basedOn w:val="a"/>
    <w:rsid w:val="00173457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8">
    <w:name w:val="Font Style28"/>
    <w:rsid w:val="001734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173457"/>
    <w:pPr>
      <w:widowControl w:val="0"/>
      <w:autoSpaceDE w:val="0"/>
      <w:autoSpaceDN w:val="0"/>
      <w:adjustRightInd w:val="0"/>
      <w:spacing w:line="324" w:lineRule="exact"/>
      <w:ind w:firstLine="744"/>
      <w:jc w:val="both"/>
    </w:pPr>
  </w:style>
  <w:style w:type="paragraph" w:customStyle="1" w:styleId="Style9">
    <w:name w:val="Style9"/>
    <w:basedOn w:val="a"/>
    <w:rsid w:val="001734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0">
    <w:name w:val="Style10"/>
    <w:basedOn w:val="a"/>
    <w:rsid w:val="0017345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73457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character" w:customStyle="1" w:styleId="FontStyle16">
    <w:name w:val="Font Style16"/>
    <w:rsid w:val="001734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rsid w:val="001734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173457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link w:val="3"/>
    <w:semiHidden/>
    <w:rsid w:val="0056101D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2272&amp;sub=1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64203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52272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document?id=12052272&amp;sub=0" TargetMode="External"/><Relationship Id="rId10" Type="http://schemas.openxmlformats.org/officeDocument/2006/relationships/hyperlink" Target="http://municipal.garant.ru/document?id=1205227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52272&amp;sub=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</vt:lpstr>
    </vt:vector>
  </TitlesOfParts>
  <Company>1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</dc:title>
  <dc:subject/>
  <dc:creator>1</dc:creator>
  <cp:keywords/>
  <dc:description/>
  <cp:lastModifiedBy>ГИС ГМП</cp:lastModifiedBy>
  <cp:revision>45</cp:revision>
  <cp:lastPrinted>2012-12-14T07:38:00Z</cp:lastPrinted>
  <dcterms:created xsi:type="dcterms:W3CDTF">2020-01-10T07:23:00Z</dcterms:created>
  <dcterms:modified xsi:type="dcterms:W3CDTF">2021-07-26T07:25:00Z</dcterms:modified>
</cp:coreProperties>
</file>