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4C" w:rsidRPr="00830790" w:rsidRDefault="000F484C" w:rsidP="000F484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9AD1F" wp14:editId="54C3704D">
            <wp:simplePos x="0" y="0"/>
            <wp:positionH relativeFrom="column">
              <wp:posOffset>2794635</wp:posOffset>
            </wp:positionH>
            <wp:positionV relativeFrom="paragraph">
              <wp:posOffset>-116840</wp:posOffset>
            </wp:positionV>
            <wp:extent cx="701675" cy="895350"/>
            <wp:effectExtent l="0" t="0" r="0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790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F484C" w:rsidRDefault="000F484C" w:rsidP="000F484C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</w:p>
    <w:p w:rsidR="000F484C" w:rsidRPr="00830790" w:rsidRDefault="000F484C" w:rsidP="000F484C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РОСТОВСКАЯ ОБЛАСТЬ</w:t>
      </w:r>
    </w:p>
    <w:p w:rsidR="000F484C" w:rsidRDefault="000F484C" w:rsidP="000F484C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МИЛЮТИНСКОГО СЕЛЬСКОГО ПОСЕЛЕНИЯ</w:t>
      </w:r>
    </w:p>
    <w:p w:rsidR="000F484C" w:rsidRPr="00830790" w:rsidRDefault="000F484C" w:rsidP="000F484C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МИЛЮТИНСКОГО РАЙОНА</w:t>
      </w:r>
    </w:p>
    <w:p w:rsidR="000F484C" w:rsidRPr="00E52105" w:rsidRDefault="000F484C" w:rsidP="000F484C">
      <w:pPr>
        <w:tabs>
          <w:tab w:val="left" w:pos="6465"/>
        </w:tabs>
        <w:jc w:val="center"/>
        <w:rPr>
          <w:sz w:val="26"/>
          <w:szCs w:val="26"/>
        </w:rPr>
      </w:pPr>
    </w:p>
    <w:p w:rsidR="000F484C" w:rsidRDefault="000F484C" w:rsidP="000F484C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484C" w:rsidRPr="00E52105" w:rsidRDefault="000F484C" w:rsidP="000F484C">
      <w:pPr>
        <w:tabs>
          <w:tab w:val="left" w:pos="6210"/>
        </w:tabs>
        <w:jc w:val="center"/>
        <w:rPr>
          <w:sz w:val="26"/>
          <w:szCs w:val="26"/>
        </w:rPr>
      </w:pPr>
    </w:p>
    <w:p w:rsidR="000F484C" w:rsidRPr="00830790" w:rsidRDefault="004522F6" w:rsidP="000F484C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 w:rsidRPr="004522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F484C" w:rsidRPr="004522F6">
        <w:rPr>
          <w:sz w:val="28"/>
          <w:szCs w:val="28"/>
        </w:rPr>
        <w:t>.12.202</w:t>
      </w:r>
      <w:r w:rsidRPr="004522F6">
        <w:rPr>
          <w:sz w:val="28"/>
          <w:szCs w:val="28"/>
        </w:rPr>
        <w:t>1</w:t>
      </w:r>
      <w:r w:rsidR="000F484C" w:rsidRPr="004522F6">
        <w:rPr>
          <w:sz w:val="28"/>
          <w:szCs w:val="28"/>
        </w:rPr>
        <w:t xml:space="preserve">№ </w:t>
      </w:r>
      <w:r w:rsidR="00263A0E">
        <w:rPr>
          <w:sz w:val="28"/>
          <w:szCs w:val="28"/>
        </w:rPr>
        <w:t>89</w:t>
      </w:r>
    </w:p>
    <w:p w:rsidR="000F484C" w:rsidRPr="00E52105" w:rsidRDefault="000F484C" w:rsidP="000F484C">
      <w:pPr>
        <w:jc w:val="center"/>
        <w:rPr>
          <w:sz w:val="26"/>
          <w:szCs w:val="26"/>
        </w:rPr>
      </w:pPr>
    </w:p>
    <w:p w:rsidR="000F484C" w:rsidRPr="00830790" w:rsidRDefault="000F484C" w:rsidP="000F484C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ст. Милютинская</w:t>
      </w:r>
    </w:p>
    <w:p w:rsidR="000F484C" w:rsidRDefault="000F484C" w:rsidP="000F484C">
      <w:pPr>
        <w:jc w:val="center"/>
        <w:rPr>
          <w:b/>
          <w:sz w:val="28"/>
          <w:szCs w:val="26"/>
        </w:rPr>
      </w:pPr>
    </w:p>
    <w:p w:rsidR="00D3550A" w:rsidRDefault="00D3550A">
      <w:pPr>
        <w:widowControl w:val="0"/>
        <w:spacing w:line="223" w:lineRule="auto"/>
        <w:jc w:val="center"/>
        <w:rPr>
          <w:sz w:val="24"/>
          <w:szCs w:val="24"/>
        </w:rPr>
      </w:pPr>
    </w:p>
    <w:p w:rsidR="00D3550A" w:rsidRDefault="007C25B2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3550A" w:rsidRDefault="007C25B2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  <w:proofErr w:type="spellStart"/>
      <w:r w:rsidR="00CC4E98">
        <w:rPr>
          <w:b/>
          <w:bCs/>
          <w:color w:val="000000"/>
          <w:sz w:val="28"/>
          <w:szCs w:val="28"/>
        </w:rPr>
        <w:t>Милютинского</w:t>
      </w:r>
      <w:proofErr w:type="spellEnd"/>
      <w:r w:rsidR="00CC4E98">
        <w:rPr>
          <w:b/>
          <w:bCs/>
          <w:color w:val="000000"/>
          <w:sz w:val="28"/>
          <w:szCs w:val="28"/>
        </w:rPr>
        <w:t xml:space="preserve"> </w:t>
      </w:r>
      <w:r w:rsidR="002A4C2F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2A4C2F">
        <w:rPr>
          <w:b/>
          <w:bCs/>
          <w:color w:val="000000"/>
          <w:sz w:val="28"/>
          <w:szCs w:val="28"/>
        </w:rPr>
        <w:t>Милютинского</w:t>
      </w:r>
      <w:proofErr w:type="spellEnd"/>
      <w:r w:rsidR="002A4C2F">
        <w:rPr>
          <w:b/>
          <w:bCs/>
          <w:color w:val="000000"/>
          <w:sz w:val="28"/>
          <w:szCs w:val="28"/>
        </w:rPr>
        <w:t xml:space="preserve"> </w:t>
      </w:r>
      <w:r w:rsidR="00CC4E98">
        <w:rPr>
          <w:b/>
          <w:bCs/>
          <w:color w:val="000000"/>
          <w:sz w:val="28"/>
          <w:szCs w:val="28"/>
        </w:rPr>
        <w:t>района</w:t>
      </w:r>
    </w:p>
    <w:p w:rsidR="00D3550A" w:rsidRDefault="007C25B2">
      <w:pPr>
        <w:widowControl w:val="0"/>
        <w:autoSpaceDE w:val="0"/>
        <w:autoSpaceDN w:val="0"/>
        <w:adjustRightInd w:val="0"/>
        <w:spacing w:line="223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2022 год и на плановый период 2023 и 2024 годов</w:t>
      </w:r>
    </w:p>
    <w:p w:rsidR="00D3550A" w:rsidRDefault="00D3550A">
      <w:pPr>
        <w:widowControl w:val="0"/>
        <w:autoSpaceDE w:val="0"/>
        <w:autoSpaceDN w:val="0"/>
        <w:spacing w:line="223" w:lineRule="auto"/>
        <w:jc w:val="center"/>
        <w:rPr>
          <w:sz w:val="24"/>
          <w:szCs w:val="28"/>
        </w:rPr>
      </w:pPr>
    </w:p>
    <w:p w:rsidR="000F484C" w:rsidRDefault="007C25B2" w:rsidP="000F484C">
      <w:pPr>
        <w:widowControl w:val="0"/>
        <w:autoSpaceDE w:val="0"/>
        <w:autoSpaceDN w:val="0"/>
        <w:adjustRightInd w:val="0"/>
        <w:spacing w:line="223" w:lineRule="auto"/>
        <w:jc w:val="both"/>
        <w:outlineLvl w:val="0"/>
        <w:rPr>
          <w:b/>
          <w:bCs/>
          <w:color w:val="000000"/>
          <w:sz w:val="28"/>
          <w:szCs w:val="28"/>
        </w:rPr>
      </w:pPr>
      <w:r w:rsidRPr="00284898">
        <w:rPr>
          <w:spacing w:val="-6"/>
          <w:sz w:val="28"/>
          <w:szCs w:val="28"/>
        </w:rPr>
        <w:t>В соответствии со статьей 184</w:t>
      </w:r>
      <w:r w:rsidRPr="00284898">
        <w:rPr>
          <w:spacing w:val="-6"/>
          <w:sz w:val="28"/>
          <w:szCs w:val="28"/>
          <w:vertAlign w:val="superscript"/>
        </w:rPr>
        <w:t>2</w:t>
      </w:r>
      <w:r w:rsidRPr="00284898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284898">
        <w:rPr>
          <w:sz w:val="28"/>
          <w:szCs w:val="28"/>
        </w:rPr>
        <w:t xml:space="preserve"> </w:t>
      </w:r>
      <w:r w:rsidR="000F484C" w:rsidRPr="00284898">
        <w:rPr>
          <w:sz w:val="28"/>
          <w:szCs w:val="28"/>
        </w:rPr>
        <w:t xml:space="preserve">в соответствии с Постановлением №786 от 10.11.2021 г. Администрации </w:t>
      </w:r>
      <w:proofErr w:type="spellStart"/>
      <w:r w:rsidR="000F484C" w:rsidRPr="00284898">
        <w:rPr>
          <w:sz w:val="28"/>
          <w:szCs w:val="28"/>
        </w:rPr>
        <w:t>Милютинского</w:t>
      </w:r>
      <w:proofErr w:type="spellEnd"/>
      <w:r w:rsidR="000F484C" w:rsidRPr="00284898">
        <w:rPr>
          <w:sz w:val="28"/>
          <w:szCs w:val="28"/>
        </w:rPr>
        <w:t xml:space="preserve"> района  «</w:t>
      </w:r>
      <w:r w:rsidR="000F484C" w:rsidRPr="00284898">
        <w:rPr>
          <w:b/>
          <w:bCs/>
          <w:color w:val="000000"/>
          <w:sz w:val="28"/>
          <w:szCs w:val="28"/>
        </w:rPr>
        <w:t xml:space="preserve">Об Основных направлениях бюджетной и налоговой политики </w:t>
      </w:r>
      <w:proofErr w:type="spellStart"/>
      <w:r w:rsidR="000F484C" w:rsidRPr="00284898">
        <w:rPr>
          <w:b/>
          <w:bCs/>
          <w:color w:val="000000"/>
          <w:sz w:val="28"/>
          <w:szCs w:val="28"/>
        </w:rPr>
        <w:t>Милютинского</w:t>
      </w:r>
      <w:proofErr w:type="spellEnd"/>
      <w:r w:rsidR="000F484C" w:rsidRPr="00284898">
        <w:rPr>
          <w:b/>
          <w:bCs/>
          <w:color w:val="000000"/>
          <w:sz w:val="28"/>
          <w:szCs w:val="28"/>
        </w:rPr>
        <w:t xml:space="preserve"> района на</w:t>
      </w:r>
      <w:r w:rsidR="000F484C" w:rsidRPr="00284898">
        <w:rPr>
          <w:b/>
          <w:bCs/>
          <w:color w:val="000000"/>
          <w:sz w:val="28"/>
          <w:szCs w:val="28"/>
          <w:lang w:val="en-US"/>
        </w:rPr>
        <w:t> </w:t>
      </w:r>
      <w:r w:rsidR="000F484C" w:rsidRPr="00284898">
        <w:rPr>
          <w:b/>
          <w:bCs/>
          <w:color w:val="000000"/>
          <w:sz w:val="28"/>
          <w:szCs w:val="28"/>
        </w:rPr>
        <w:t>2022 год и на плановый период 2023 и 2024 годов»</w:t>
      </w:r>
    </w:p>
    <w:p w:rsidR="00D3550A" w:rsidRDefault="007C25B2" w:rsidP="00CC4E98">
      <w:pPr>
        <w:widowControl w:val="0"/>
        <w:spacing w:line="223" w:lineRule="auto"/>
        <w:ind w:firstLineChars="1352" w:firstLine="3786"/>
        <w:jc w:val="both"/>
        <w:rPr>
          <w:sz w:val="28"/>
          <w:szCs w:val="28"/>
        </w:rPr>
      </w:pPr>
      <w:r>
        <w:rPr>
          <w:sz w:val="28"/>
          <w:szCs w:val="28"/>
        </w:rPr>
        <w:t> ПОСТАНОВЛЯЮ:</w:t>
      </w:r>
    </w:p>
    <w:p w:rsidR="00D3550A" w:rsidRDefault="00D3550A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</w:rPr>
      </w:pPr>
    </w:p>
    <w:p w:rsidR="00D3550A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0F484C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</w:t>
      </w:r>
      <w:r w:rsidR="000F484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2022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на плановый период 2023 и 2024 годов согласно приложению.</w:t>
      </w:r>
    </w:p>
    <w:p w:rsidR="00D3550A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F484C">
        <w:rPr>
          <w:sz w:val="28"/>
          <w:szCs w:val="28"/>
        </w:rPr>
        <w:t xml:space="preserve">Начальнику отдела экономики и финансов Панковой Е.А. обеспечить разработку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о бюджете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</w:t>
      </w:r>
      <w:r w:rsidR="002A4C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на</w:t>
      </w:r>
      <w:r w:rsidR="009843B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основных направлений бюджетной и налоговой политики Милютинского района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2022 год и на плановый период 2023 и 2024 годов.</w:t>
      </w:r>
    </w:p>
    <w:p w:rsidR="00D3550A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D3550A" w:rsidRDefault="007C25B2">
      <w:pPr>
        <w:widowControl w:val="0"/>
        <w:autoSpaceDE w:val="0"/>
        <w:autoSpaceDN w:val="0"/>
        <w:spacing w:line="22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284898">
        <w:rPr>
          <w:sz w:val="28"/>
          <w:szCs w:val="28"/>
        </w:rPr>
        <w:t>о</w:t>
      </w:r>
      <w:r w:rsidR="004522F6">
        <w:rPr>
          <w:sz w:val="28"/>
          <w:szCs w:val="28"/>
        </w:rPr>
        <w:t>ставляю за собой.</w:t>
      </w:r>
    </w:p>
    <w:p w:rsidR="00D3550A" w:rsidRDefault="00D3550A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9843B1" w:rsidRDefault="009843B1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9843B1" w:rsidRDefault="009843B1">
      <w:pPr>
        <w:widowControl w:val="0"/>
        <w:autoSpaceDE w:val="0"/>
        <w:autoSpaceDN w:val="0"/>
        <w:spacing w:line="223" w:lineRule="auto"/>
        <w:ind w:firstLine="709"/>
        <w:jc w:val="both"/>
        <w:rPr>
          <w:sz w:val="24"/>
          <w:szCs w:val="28"/>
        </w:rPr>
      </w:pPr>
    </w:p>
    <w:p w:rsidR="00D3550A" w:rsidRDefault="007C25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550A" w:rsidRDefault="007C25B2" w:rsidP="00284898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9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43B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4898">
        <w:rPr>
          <w:rFonts w:ascii="Times New Roman" w:hAnsi="Times New Roman" w:cs="Times New Roman"/>
          <w:sz w:val="28"/>
          <w:szCs w:val="28"/>
        </w:rPr>
        <w:t>С.Ю. Сергиенко</w:t>
      </w:r>
      <w:r w:rsidR="009843B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550A" w:rsidRDefault="00D3550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3550A" w:rsidRDefault="007C25B2">
      <w:pPr>
        <w:pageBreakBefore/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550A" w:rsidRDefault="007C25B2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550A" w:rsidRDefault="000D641D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</w:t>
      </w:r>
      <w:r w:rsidR="002A4C2F">
        <w:rPr>
          <w:sz w:val="28"/>
          <w:szCs w:val="28"/>
        </w:rPr>
        <w:t>сельского поселения</w:t>
      </w:r>
    </w:p>
    <w:p w:rsidR="00D3550A" w:rsidRDefault="009843B1">
      <w:pPr>
        <w:widowControl w:val="0"/>
        <w:autoSpaceDE w:val="0"/>
        <w:autoSpaceDN w:val="0"/>
        <w:adjustRightInd w:val="0"/>
        <w:spacing w:line="23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10.1</w:t>
      </w:r>
      <w:r w:rsidR="00284898">
        <w:rPr>
          <w:sz w:val="28"/>
          <w:szCs w:val="28"/>
        </w:rPr>
        <w:t>2</w:t>
      </w:r>
      <w:r>
        <w:rPr>
          <w:sz w:val="28"/>
          <w:szCs w:val="28"/>
        </w:rPr>
        <w:t xml:space="preserve">.2021 № </w:t>
      </w:r>
      <w:r w:rsidR="00263A0E">
        <w:rPr>
          <w:sz w:val="28"/>
          <w:szCs w:val="28"/>
        </w:rPr>
        <w:t>89</w:t>
      </w:r>
      <w:bookmarkStart w:id="0" w:name="_GoBack"/>
      <w:bookmarkEnd w:id="0"/>
    </w:p>
    <w:p w:rsidR="00D3550A" w:rsidRDefault="00D3550A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9843B1">
        <w:rPr>
          <w:sz w:val="28"/>
          <w:szCs w:val="28"/>
        </w:rPr>
        <w:t>ОСНОВНЫЕ НАПРАВЛЕНИЯ</w:t>
      </w:r>
    </w:p>
    <w:p w:rsidR="00D3550A" w:rsidRPr="009843B1" w:rsidRDefault="007C25B2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9843B1">
        <w:rPr>
          <w:sz w:val="28"/>
          <w:szCs w:val="28"/>
        </w:rPr>
        <w:t xml:space="preserve">бюджетной и налоговой политики </w:t>
      </w:r>
      <w:proofErr w:type="spellStart"/>
      <w:r w:rsidRPr="009843B1">
        <w:rPr>
          <w:sz w:val="28"/>
          <w:szCs w:val="28"/>
        </w:rPr>
        <w:t>Милютинского</w:t>
      </w:r>
      <w:proofErr w:type="spellEnd"/>
      <w:r w:rsidR="00284898">
        <w:rPr>
          <w:sz w:val="28"/>
          <w:szCs w:val="28"/>
        </w:rPr>
        <w:t xml:space="preserve"> сельского поселения</w:t>
      </w:r>
      <w:r w:rsidRPr="009843B1">
        <w:rPr>
          <w:sz w:val="28"/>
          <w:szCs w:val="28"/>
        </w:rPr>
        <w:t> </w:t>
      </w:r>
    </w:p>
    <w:p w:rsidR="00D3550A" w:rsidRPr="009843B1" w:rsidRDefault="007C25B2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9843B1">
        <w:rPr>
          <w:sz w:val="28"/>
          <w:szCs w:val="28"/>
        </w:rPr>
        <w:t>на 2022</w:t>
      </w:r>
      <w:r w:rsidRPr="009843B1">
        <w:rPr>
          <w:sz w:val="28"/>
          <w:szCs w:val="28"/>
          <w:lang w:val="en-US"/>
        </w:rPr>
        <w:t> </w:t>
      </w:r>
      <w:r w:rsidRPr="009843B1">
        <w:rPr>
          <w:sz w:val="28"/>
          <w:szCs w:val="28"/>
        </w:rPr>
        <w:t>год и на плановый период 2023 и 2024 годов</w:t>
      </w:r>
    </w:p>
    <w:p w:rsidR="00D3550A" w:rsidRPr="009843B1" w:rsidRDefault="00D3550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9843B1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бюджетной и налоговой политики в</w:t>
      </w:r>
      <w:proofErr w:type="gramEnd"/>
      <w:r w:rsidRPr="009843B1">
        <w:rPr>
          <w:sz w:val="28"/>
          <w:szCs w:val="28"/>
        </w:rPr>
        <w:t xml:space="preserve"> 2020 – 2021 </w:t>
      </w:r>
      <w:proofErr w:type="gramStart"/>
      <w:r w:rsidRPr="009843B1">
        <w:rPr>
          <w:sz w:val="28"/>
          <w:szCs w:val="28"/>
        </w:rPr>
        <w:t>годах</w:t>
      </w:r>
      <w:proofErr w:type="gramEnd"/>
      <w:r w:rsidRPr="009843B1">
        <w:rPr>
          <w:sz w:val="28"/>
          <w:szCs w:val="28"/>
        </w:rPr>
        <w:t>, основных направлений бюджетной, налоговой и таможенно-тарифной политики Российской Федерации на 2022 год и на плановый период 2023 и 2024 годов.</w:t>
      </w:r>
    </w:p>
    <w:p w:rsidR="00D3550A" w:rsidRPr="009843B1" w:rsidRDefault="007C25B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696162" w:rsidRPr="009843B1">
        <w:rPr>
          <w:sz w:val="28"/>
          <w:szCs w:val="28"/>
        </w:rPr>
        <w:t>ме</w:t>
      </w:r>
      <w:r w:rsidRPr="009843B1">
        <w:rPr>
          <w:sz w:val="28"/>
          <w:szCs w:val="28"/>
        </w:rPr>
        <w:t xml:space="preserve">стного бюджета </w:t>
      </w:r>
      <w:proofErr w:type="spellStart"/>
      <w:r w:rsidRPr="009843B1">
        <w:rPr>
          <w:sz w:val="28"/>
          <w:szCs w:val="28"/>
        </w:rPr>
        <w:t>Милютинского</w:t>
      </w:r>
      <w:proofErr w:type="spellEnd"/>
      <w:r w:rsidRPr="009843B1">
        <w:rPr>
          <w:sz w:val="28"/>
          <w:szCs w:val="28"/>
        </w:rPr>
        <w:t xml:space="preserve"> </w:t>
      </w:r>
      <w:r w:rsidR="00284898">
        <w:rPr>
          <w:sz w:val="28"/>
          <w:szCs w:val="28"/>
        </w:rPr>
        <w:t>сельского поселения</w:t>
      </w:r>
      <w:r w:rsidRPr="009843B1">
        <w:rPr>
          <w:sz w:val="28"/>
          <w:szCs w:val="28"/>
        </w:rPr>
        <w:t xml:space="preserve"> на 2022 год и на плановый период 2023 и 2024 годов.</w:t>
      </w:r>
    </w:p>
    <w:p w:rsidR="00D3550A" w:rsidRPr="009843B1" w:rsidRDefault="00D3550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>1. Основные итоги реализации</w:t>
      </w:r>
    </w:p>
    <w:p w:rsidR="00D3550A" w:rsidRDefault="007C25B2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>бюджетной и налоговой политики в 2020–2021 годах</w:t>
      </w:r>
    </w:p>
    <w:p w:rsidR="00284898" w:rsidRDefault="00284898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284898" w:rsidRDefault="00284898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284898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Основные итоги реализации</w:t>
      </w:r>
    </w:p>
    <w:p w:rsidR="00284898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бюджетной и налоговой политики в 2020–2021 годах</w:t>
      </w:r>
    </w:p>
    <w:p w:rsidR="00284898" w:rsidRDefault="00284898" w:rsidP="0028489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84898" w:rsidRPr="00C62669" w:rsidRDefault="00284898" w:rsidP="0028489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Приоритетом бюджетной политики в 2020 году Обеспечено выполнение Плана первоочередных мероприятий по обеспечению социальной стабильности и у</w:t>
      </w:r>
      <w:r w:rsidR="0048161B">
        <w:rPr>
          <w:bCs/>
          <w:sz w:val="28"/>
          <w:szCs w:val="28"/>
        </w:rPr>
        <w:t xml:space="preserve">стойчивого развития экономики </w:t>
      </w:r>
      <w:proofErr w:type="spellStart"/>
      <w:r w:rsidR="0048161B">
        <w:rPr>
          <w:bCs/>
          <w:sz w:val="28"/>
          <w:szCs w:val="28"/>
        </w:rPr>
        <w:t>Милютинского</w:t>
      </w:r>
      <w:proofErr w:type="spellEnd"/>
      <w:r w:rsidR="004816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в условиях распространения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</w:t>
      </w:r>
      <w:r>
        <w:rPr>
          <w:sz w:val="28"/>
          <w:szCs w:val="28"/>
        </w:rPr>
        <w:t>(COVID-2019)</w:t>
      </w:r>
      <w:r>
        <w:rPr>
          <w:bCs/>
          <w:sz w:val="28"/>
          <w:szCs w:val="28"/>
        </w:rPr>
        <w:t>, утвержденного распоряжением Губернатора Ростовской области от 02.04.2020 № 69, и</w:t>
      </w:r>
      <w:r>
        <w:rPr>
          <w:sz w:val="28"/>
          <w:szCs w:val="28"/>
        </w:rPr>
        <w:t xml:space="preserve"> Плана мероприятий по поддержке населения </w:t>
      </w:r>
      <w:proofErr w:type="spellStart"/>
      <w:r w:rsidR="0048161B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в </w:t>
      </w:r>
      <w:r w:rsidRPr="00C62669">
        <w:rPr>
          <w:sz w:val="28"/>
          <w:szCs w:val="28"/>
        </w:rPr>
        <w:t xml:space="preserve">условиях распространения новой </w:t>
      </w:r>
      <w:proofErr w:type="spellStart"/>
      <w:r w:rsidRPr="00C62669">
        <w:rPr>
          <w:sz w:val="28"/>
          <w:szCs w:val="28"/>
        </w:rPr>
        <w:t>коронавирусной</w:t>
      </w:r>
      <w:proofErr w:type="spellEnd"/>
      <w:r w:rsidRPr="00C62669">
        <w:rPr>
          <w:sz w:val="28"/>
          <w:szCs w:val="28"/>
        </w:rPr>
        <w:t xml:space="preserve"> инфекции (COVID-2019), утвержденного распоряжением Губернатора </w:t>
      </w:r>
      <w:r w:rsidRPr="00C62669">
        <w:rPr>
          <w:bCs/>
          <w:sz w:val="28"/>
          <w:szCs w:val="28"/>
        </w:rPr>
        <w:t>Ростовской области</w:t>
      </w:r>
      <w:r w:rsidRPr="00C62669">
        <w:rPr>
          <w:sz w:val="28"/>
          <w:szCs w:val="28"/>
        </w:rPr>
        <w:t xml:space="preserve"> от 04.04.2020 № 73. </w:t>
      </w:r>
    </w:p>
    <w:p w:rsidR="00530747" w:rsidRDefault="00284898" w:rsidP="00530747">
      <w:pPr>
        <w:spacing w:line="232" w:lineRule="auto"/>
        <w:ind w:firstLine="709"/>
        <w:jc w:val="both"/>
        <w:rPr>
          <w:sz w:val="28"/>
          <w:szCs w:val="28"/>
        </w:rPr>
      </w:pPr>
      <w:r w:rsidRPr="00C62669">
        <w:rPr>
          <w:bCs/>
          <w:sz w:val="28"/>
          <w:szCs w:val="28"/>
        </w:rPr>
        <w:t xml:space="preserve">Учитывая особенности исполнения бюджета в 2020 году, в целом сложилась положительная динамика показателей. </w:t>
      </w:r>
      <w:r w:rsidRPr="00C62669">
        <w:rPr>
          <w:sz w:val="28"/>
          <w:szCs w:val="28"/>
        </w:rPr>
        <w:t xml:space="preserve">По сравнению с 2019 годом  </w:t>
      </w:r>
      <w:r w:rsidR="00530747" w:rsidRPr="00C62669">
        <w:rPr>
          <w:sz w:val="28"/>
          <w:szCs w:val="28"/>
        </w:rPr>
        <w:t xml:space="preserve">увеличение показателей </w:t>
      </w:r>
      <w:r w:rsidRPr="00C62669">
        <w:rPr>
          <w:sz w:val="28"/>
          <w:szCs w:val="28"/>
        </w:rPr>
        <w:t xml:space="preserve">по доходам составил </w:t>
      </w:r>
      <w:r w:rsidR="00530747" w:rsidRPr="00C62669">
        <w:rPr>
          <w:sz w:val="28"/>
          <w:szCs w:val="28"/>
        </w:rPr>
        <w:t>25</w:t>
      </w:r>
      <w:r w:rsidRPr="00C62669">
        <w:rPr>
          <w:sz w:val="28"/>
          <w:szCs w:val="28"/>
        </w:rPr>
        <w:t xml:space="preserve"> процент</w:t>
      </w:r>
      <w:r w:rsidR="00530747" w:rsidRPr="00C62669">
        <w:rPr>
          <w:sz w:val="28"/>
          <w:szCs w:val="28"/>
        </w:rPr>
        <w:t xml:space="preserve">ов, </w:t>
      </w:r>
      <w:r w:rsidRPr="00C62669">
        <w:rPr>
          <w:sz w:val="28"/>
          <w:szCs w:val="28"/>
        </w:rPr>
        <w:t>по расходам у</w:t>
      </w:r>
      <w:r w:rsidR="00530747" w:rsidRPr="00C62669">
        <w:rPr>
          <w:sz w:val="28"/>
          <w:szCs w:val="28"/>
        </w:rPr>
        <w:t xml:space="preserve">величение </w:t>
      </w:r>
      <w:r w:rsidRPr="00C62669">
        <w:rPr>
          <w:sz w:val="28"/>
          <w:szCs w:val="28"/>
        </w:rPr>
        <w:t xml:space="preserve">– </w:t>
      </w:r>
      <w:r w:rsidR="00530747" w:rsidRPr="00C62669">
        <w:rPr>
          <w:sz w:val="28"/>
          <w:szCs w:val="28"/>
        </w:rPr>
        <w:t xml:space="preserve">11,1 </w:t>
      </w:r>
      <w:r w:rsidRPr="00C62669">
        <w:rPr>
          <w:sz w:val="28"/>
          <w:szCs w:val="28"/>
        </w:rPr>
        <w:t>тыс. рублей .У</w:t>
      </w:r>
      <w:r w:rsidR="00530747" w:rsidRPr="00C62669">
        <w:rPr>
          <w:sz w:val="28"/>
          <w:szCs w:val="28"/>
        </w:rPr>
        <w:t>величение доходов и</w:t>
      </w:r>
      <w:r w:rsidRPr="00C62669">
        <w:rPr>
          <w:sz w:val="28"/>
          <w:szCs w:val="28"/>
        </w:rPr>
        <w:t xml:space="preserve"> расходов связано с выделением областных  средств в размере </w:t>
      </w:r>
      <w:r w:rsidR="00B50AD4" w:rsidRPr="00C62669">
        <w:rPr>
          <w:sz w:val="28"/>
          <w:szCs w:val="28"/>
        </w:rPr>
        <w:t>964,5</w:t>
      </w:r>
      <w:r w:rsidRPr="00C62669">
        <w:rPr>
          <w:sz w:val="28"/>
          <w:szCs w:val="28"/>
        </w:rPr>
        <w:t xml:space="preserve"> тысяч рублей на </w:t>
      </w:r>
      <w:r w:rsidR="00530747" w:rsidRPr="00C62669">
        <w:rPr>
          <w:sz w:val="28"/>
          <w:szCs w:val="28"/>
        </w:rPr>
        <w:t xml:space="preserve">Выборочный капитальный ремонт Мемориала-памятника героям" павшим в Великой Отечественной войне в станице Милютинская, </w:t>
      </w:r>
      <w:proofErr w:type="spellStart"/>
      <w:r w:rsidR="00530747" w:rsidRPr="00C62669">
        <w:rPr>
          <w:sz w:val="28"/>
          <w:szCs w:val="28"/>
        </w:rPr>
        <w:t>Милютинского</w:t>
      </w:r>
      <w:proofErr w:type="spellEnd"/>
      <w:r w:rsidR="00530747" w:rsidRPr="00C62669">
        <w:rPr>
          <w:sz w:val="28"/>
          <w:szCs w:val="28"/>
        </w:rPr>
        <w:t xml:space="preserve"> района </w:t>
      </w:r>
      <w:r w:rsidR="00530747" w:rsidRPr="00C62669">
        <w:rPr>
          <w:sz w:val="28"/>
          <w:szCs w:val="28"/>
        </w:rPr>
        <w:lastRenderedPageBreak/>
        <w:t>Ростовской области, ул. Комсомольская 32</w:t>
      </w:r>
      <w:proofErr w:type="gramStart"/>
      <w:r w:rsidR="00530747" w:rsidRPr="00C62669">
        <w:rPr>
          <w:sz w:val="28"/>
          <w:szCs w:val="28"/>
        </w:rPr>
        <w:t xml:space="preserve"> А</w:t>
      </w:r>
      <w:proofErr w:type="gramEnd"/>
      <w:r w:rsidR="00B50AD4" w:rsidRPr="00C62669">
        <w:rPr>
          <w:sz w:val="28"/>
          <w:szCs w:val="28"/>
        </w:rPr>
        <w:t>, а так же увеличением налогового потенциала.</w:t>
      </w:r>
    </w:p>
    <w:p w:rsidR="00284898" w:rsidRDefault="00284898" w:rsidP="0053074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Собственные доходы местного бюджета за 2020 год исполнены с увеличением от 2019 года на </w:t>
      </w:r>
      <w:r w:rsidR="0048161B">
        <w:rPr>
          <w:sz w:val="28"/>
          <w:szCs w:val="28"/>
        </w:rPr>
        <w:t>20,8</w:t>
      </w:r>
      <w:r>
        <w:rPr>
          <w:sz w:val="28"/>
          <w:szCs w:val="28"/>
        </w:rPr>
        <w:t xml:space="preserve"> процента.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налоговая политика в </w:t>
      </w:r>
      <w:proofErr w:type="spellStart"/>
      <w:r w:rsidR="0048161B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способствовала сохранению инвестиционной активности, созданию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</w:t>
      </w:r>
      <w:r w:rsidR="0048161B">
        <w:rPr>
          <w:sz w:val="28"/>
          <w:szCs w:val="28"/>
        </w:rPr>
        <w:t xml:space="preserve"> и среднего предпринимательства.</w:t>
      </w:r>
    </w:p>
    <w:p w:rsidR="00284898" w:rsidRDefault="00284898" w:rsidP="00284898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29BF">
        <w:rPr>
          <w:rFonts w:ascii="Times New Roman" w:hAnsi="Times New Roman" w:cs="Times New Roman"/>
          <w:sz w:val="28"/>
          <w:szCs w:val="28"/>
        </w:rPr>
        <w:t>В сфере бюджетных расходов п</w:t>
      </w:r>
      <w:r w:rsidRPr="001829BF">
        <w:rPr>
          <w:rFonts w:ascii="Times New Roman" w:hAnsi="Times New Roman"/>
          <w:sz w:val="28"/>
          <w:szCs w:val="28"/>
        </w:rPr>
        <w:t xml:space="preserve">риоритетным направлением являлось обеспечение расходов на социальную сферу. Расходы местного бюджета на отрасли образования, культуры  и спорта, социальную политику составили </w:t>
      </w:r>
      <w:r w:rsidR="001829BF" w:rsidRPr="001829BF">
        <w:rPr>
          <w:rFonts w:ascii="Times New Roman" w:hAnsi="Times New Roman"/>
          <w:sz w:val="28"/>
          <w:szCs w:val="28"/>
        </w:rPr>
        <w:t>20</w:t>
      </w:r>
      <w:r w:rsidRPr="001829BF">
        <w:rPr>
          <w:rFonts w:ascii="Times New Roman" w:hAnsi="Times New Roman"/>
          <w:sz w:val="28"/>
          <w:szCs w:val="28"/>
        </w:rPr>
        <w:t>,1 процента расходов или 3</w:t>
      </w:r>
      <w:r w:rsidR="001829BF" w:rsidRPr="001829BF">
        <w:rPr>
          <w:rFonts w:ascii="Times New Roman" w:hAnsi="Times New Roman"/>
          <w:sz w:val="28"/>
          <w:szCs w:val="28"/>
        </w:rPr>
        <w:t>514,7</w:t>
      </w:r>
      <w:r w:rsidRPr="001829BF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84898" w:rsidRDefault="00284898" w:rsidP="0028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Просроченная задолженность по обязательствам за счет средств местного  бюджета отсутствует.</w:t>
      </w:r>
    </w:p>
    <w:p w:rsidR="00284898" w:rsidRDefault="00284898" w:rsidP="00284898">
      <w:pPr>
        <w:spacing w:line="232" w:lineRule="auto"/>
        <w:ind w:firstLine="709"/>
        <w:jc w:val="both"/>
        <w:rPr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Долговая политика </w:t>
      </w:r>
      <w:proofErr w:type="spellStart"/>
      <w:r w:rsidR="0048161B">
        <w:rPr>
          <w:sz w:val="28"/>
          <w:szCs w:val="28"/>
          <w:lang w:eastAsia="ar-SA"/>
        </w:rPr>
        <w:t>Милютинского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в 2020 году была нацелена на обеспечение сбал</w:t>
      </w:r>
      <w:r w:rsidR="0048161B">
        <w:rPr>
          <w:sz w:val="28"/>
          <w:szCs w:val="28"/>
          <w:lang w:eastAsia="ar-SA"/>
        </w:rPr>
        <w:t>ансированности местного бюджета.</w:t>
      </w:r>
    </w:p>
    <w:p w:rsidR="00284898" w:rsidRPr="00C62669" w:rsidRDefault="00284898" w:rsidP="00C62669">
      <w:pPr>
        <w:pStyle w:val="ConsPlusNormal"/>
        <w:shd w:val="clear" w:color="auto" w:fill="FFFFFF" w:themeFill="background1"/>
        <w:tabs>
          <w:tab w:val="left" w:pos="142"/>
        </w:tabs>
        <w:spacing w:line="23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 итогам 2020 года муниципальный долг </w:t>
      </w:r>
      <w:proofErr w:type="spellStart"/>
      <w:r w:rsidR="0048161B">
        <w:rPr>
          <w:rFonts w:ascii="Times New Roman" w:hAnsi="Times New Roman"/>
          <w:sz w:val="28"/>
          <w:szCs w:val="28"/>
          <w:lang w:eastAsia="ar-SA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сельского </w:t>
      </w:r>
      <w:r w:rsidRPr="00C62669">
        <w:rPr>
          <w:rFonts w:ascii="Times New Roman" w:hAnsi="Times New Roman"/>
          <w:sz w:val="28"/>
          <w:szCs w:val="28"/>
          <w:lang w:eastAsia="ar-SA"/>
        </w:rPr>
        <w:t>поселения сос</w:t>
      </w:r>
      <w:r w:rsidR="00C62669" w:rsidRPr="00C62669">
        <w:rPr>
          <w:rFonts w:ascii="Times New Roman" w:hAnsi="Times New Roman"/>
          <w:sz w:val="28"/>
          <w:szCs w:val="28"/>
          <w:lang w:eastAsia="ar-SA"/>
        </w:rPr>
        <w:t>тавил 0,0 рублей или  процента.</w:t>
      </w:r>
    </w:p>
    <w:p w:rsidR="00C62669" w:rsidRPr="00C62669" w:rsidRDefault="00C62669" w:rsidP="00C6266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 xml:space="preserve">Профицит  бюджета за 2020 г. </w:t>
      </w:r>
      <w:proofErr w:type="gramStart"/>
      <w:r w:rsidRPr="00C62669">
        <w:rPr>
          <w:sz w:val="28"/>
          <w:szCs w:val="28"/>
        </w:rPr>
        <w:t>обеспечен</w:t>
      </w:r>
      <w:proofErr w:type="gramEnd"/>
      <w:r w:rsidRPr="00C62669">
        <w:rPr>
          <w:sz w:val="28"/>
          <w:szCs w:val="28"/>
        </w:rPr>
        <w:t xml:space="preserve"> соответствующими источниками покрытия в сумме 2433,1 тыс. рублей. </w:t>
      </w:r>
    </w:p>
    <w:p w:rsidR="00C62669" w:rsidRPr="00C62669" w:rsidRDefault="00C62669" w:rsidP="00C6266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>Доходными источниками бюджета являлись собственные налоговые и неналоговые доходы, что составляет 68 процента всех поступлений. Их объем составил 11956,5 тыс. рублей,</w:t>
      </w:r>
      <w:r w:rsidRPr="00C62669">
        <w:rPr>
          <w:bCs/>
          <w:sz w:val="28"/>
          <w:szCs w:val="28"/>
        </w:rPr>
        <w:t xml:space="preserve"> с ростом к 2019 году 2057 тыс. рублей</w:t>
      </w:r>
      <w:r w:rsidRPr="00C62669">
        <w:rPr>
          <w:sz w:val="28"/>
          <w:szCs w:val="28"/>
        </w:rPr>
        <w:t>.</w:t>
      </w:r>
    </w:p>
    <w:p w:rsidR="00C62669" w:rsidRPr="00C62669" w:rsidRDefault="00C62669" w:rsidP="00C62669">
      <w:pPr>
        <w:pStyle w:val="ConsPlusNormal"/>
        <w:shd w:val="clear" w:color="auto" w:fill="FFFFFF" w:themeFill="background1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69">
        <w:rPr>
          <w:rFonts w:ascii="Times New Roman" w:hAnsi="Times New Roman" w:cs="Times New Roman"/>
          <w:sz w:val="28"/>
          <w:szCs w:val="28"/>
        </w:rPr>
        <w:t>Бюджетная политика в сфере бюджетных</w:t>
      </w:r>
      <w:r w:rsidRPr="009843B1">
        <w:rPr>
          <w:rFonts w:ascii="Times New Roman" w:hAnsi="Times New Roman" w:cs="Times New Roman"/>
          <w:sz w:val="28"/>
          <w:szCs w:val="28"/>
        </w:rPr>
        <w:t xml:space="preserve"> расходов была направлена на решение социальных и экономических задач </w:t>
      </w:r>
      <w:proofErr w:type="spellStart"/>
      <w:r w:rsidRPr="009843B1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8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62669">
        <w:rPr>
          <w:rFonts w:ascii="Times New Roman" w:hAnsi="Times New Roman" w:cs="Times New Roman"/>
          <w:sz w:val="28"/>
          <w:szCs w:val="28"/>
        </w:rPr>
        <w:t>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Исполнение местного бюджета за 9 месяцев 2021 года составило по доходам в сумме  9674,3  тыс. рублей,  или  25,9  процентов к годовому плану и по расходам в сумме 11744,8 тыс. рублей, или 29,5 процентов. Дефицит по итогам полугодия года составил 2070,5 тыс. рублей. Уменьшение доходов по сравнению с аналогичным периодом прошлого года составило 452,7 тыс. рублей, уменьшение  расходов составило 131,8 тыс. рублей. 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Показатели местного бюджета за 9 месяцев  2021г.  прилагаются. 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Налоговые и неналоговые доходы местного бюджета исполнены в сумме 6416,7 тыс. рублей или  57,9 процентов к годовым плановым назначениям. Данный показатель ниже уровня аналогичного периода прошлого года на 1 процент, снижение является незначительным, ожидается поступление недостающих платежей в 4 квартале 2021 г. 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Объем безвозмездных поступлений в бюджет поселения  за 9 месяцев 2021 года составил  3257,6 тыс. рублей.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Основные направления расходов местного бюджета: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обеспечение деятельности органов местного самоуправления, учреждений культуры, мероприятия в области жилищно-коммунального хозяйства.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lastRenderedPageBreak/>
        <w:t>На финансирование общегосударственных вопросов направлено 6077,0 тыс. руб., что составляет 51,7 процентов к годовым плановым назначениям.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На финансирование расходов по содержанию автомобильных дорог  направлено 597.0 тыс. руб.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На финансирование расходов жилищно-коммунального хозяйства направлено 3160,5 тыс. руб. 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На финансовое обеспечение выполнения муниципального задания муниципальным бюджетным учреждением культуры направлено 1467,6 тыс. руб., что составляет 72,6 процентов к годовым плановым назначениям. 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 xml:space="preserve">Бюджетная политика в сфере расходов бюджета </w:t>
      </w:r>
      <w:proofErr w:type="spellStart"/>
      <w:r w:rsidRPr="002A4C2F">
        <w:rPr>
          <w:sz w:val="28"/>
          <w:szCs w:val="28"/>
        </w:rPr>
        <w:t>Милютинского</w:t>
      </w:r>
      <w:proofErr w:type="spellEnd"/>
      <w:r w:rsidRPr="002A4C2F">
        <w:rPr>
          <w:sz w:val="28"/>
          <w:szCs w:val="28"/>
        </w:rPr>
        <w:t xml:space="preserve"> сельского поселения была направлена на решение социальных и экономических задач поселения, на обеспечение эффективности и результативности бюджетных расходов.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Просроченная кредиторская задолженность за 9 месяцев 2021 года отсутствует.</w:t>
      </w:r>
    </w:p>
    <w:p w:rsidR="002A4C2F" w:rsidRPr="002A4C2F" w:rsidRDefault="002A4C2F" w:rsidP="002A4C2F">
      <w:pPr>
        <w:ind w:firstLine="720"/>
        <w:jc w:val="both"/>
        <w:rPr>
          <w:sz w:val="28"/>
          <w:szCs w:val="28"/>
        </w:rPr>
      </w:pPr>
      <w:r w:rsidRPr="002A4C2F">
        <w:rPr>
          <w:sz w:val="28"/>
          <w:szCs w:val="28"/>
        </w:rPr>
        <w:t>Основными  доходными источниками  бюджета сельского поселения, как и прежде, являются собственные налоговые и неналоговые доходы, их объем составил 6416,7 тыс. рублей.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 xml:space="preserve">Для реализации точечных задач в области бюджетной и налоговой политики организовано взаимодействие с крупнейшими налогоплательщиками </w:t>
      </w:r>
      <w:proofErr w:type="spellStart"/>
      <w:r w:rsidR="00C62669" w:rsidRPr="00C62669">
        <w:rPr>
          <w:sz w:val="28"/>
          <w:szCs w:val="28"/>
        </w:rPr>
        <w:t>Милютинского</w:t>
      </w:r>
      <w:proofErr w:type="spellEnd"/>
      <w:r w:rsidRPr="00C62669">
        <w:rPr>
          <w:sz w:val="28"/>
          <w:szCs w:val="28"/>
        </w:rPr>
        <w:t xml:space="preserve"> сельского поселения для своевременного получения информации, позволяющей оперативно оценивать складывающуюся экономическую ситуацию.</w:t>
      </w:r>
    </w:p>
    <w:p w:rsidR="00284898" w:rsidRDefault="00284898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284898" w:rsidRDefault="00284898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D3550A" w:rsidRPr="00284898" w:rsidRDefault="00D3550A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D3550A" w:rsidRPr="00C62669" w:rsidRDefault="007C25B2" w:rsidP="00C62669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C62669">
        <w:rPr>
          <w:sz w:val="28"/>
          <w:szCs w:val="28"/>
        </w:rPr>
        <w:t>2. Основные цели и задачи бюджетной и налоговой политики</w:t>
      </w:r>
    </w:p>
    <w:p w:rsidR="00D3550A" w:rsidRPr="00C62669" w:rsidRDefault="007C25B2" w:rsidP="00C62669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  <w:r w:rsidRPr="00C62669">
        <w:rPr>
          <w:sz w:val="28"/>
          <w:szCs w:val="28"/>
        </w:rPr>
        <w:t>на 2022 год и на плановый период 2023 и 2024 годов</w:t>
      </w:r>
    </w:p>
    <w:p w:rsidR="00D3550A" w:rsidRPr="00C62669" w:rsidRDefault="00D3550A" w:rsidP="00C62669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8"/>
          <w:szCs w:val="28"/>
        </w:rPr>
      </w:pPr>
    </w:p>
    <w:p w:rsidR="00D3550A" w:rsidRPr="00C62669" w:rsidRDefault="007C25B2" w:rsidP="00C6266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 xml:space="preserve">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</w:t>
      </w:r>
      <w:proofErr w:type="gramStart"/>
      <w:r w:rsidRPr="00C62669">
        <w:rPr>
          <w:sz w:val="28"/>
          <w:szCs w:val="28"/>
        </w:rPr>
        <w:t>у</w:t>
      </w:r>
      <w:hyperlink r:id="rId10" w:history="1">
        <w:r w:rsidRPr="00C62669">
          <w:rPr>
            <w:sz w:val="28"/>
            <w:szCs w:val="28"/>
          </w:rPr>
          <w:t>казами</w:t>
        </w:r>
        <w:proofErr w:type="gramEnd"/>
      </w:hyperlink>
      <w:r w:rsidRPr="00C62669">
        <w:rPr>
          <w:sz w:val="28"/>
          <w:szCs w:val="28"/>
        </w:rPr>
        <w:t xml:space="preserve"> Президента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:rsidR="00D3550A" w:rsidRPr="00C62669" w:rsidRDefault="007C25B2" w:rsidP="00C6266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 возможностей для самореализации и раскрытия таланта каждого человека.</w:t>
      </w:r>
    </w:p>
    <w:p w:rsidR="00D3550A" w:rsidRPr="00C62669" w:rsidRDefault="007C25B2" w:rsidP="00C6266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>Основные направления бюджетной и налоговой политики сохраняют преемственность задач, определенных на 2021 год.</w:t>
      </w:r>
    </w:p>
    <w:p w:rsidR="00D3550A" w:rsidRPr="00C62669" w:rsidRDefault="007C25B2" w:rsidP="00C62669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>По мере стабилизации экономической и санитарно-эпидемиологической ситуации основной целью является постепенный возврат к налоговому и финансовому климату, существовавшему до введения ограничительных мер.</w:t>
      </w:r>
    </w:p>
    <w:p w:rsidR="00D3550A" w:rsidRPr="00C62669" w:rsidRDefault="007C25B2" w:rsidP="00C62669">
      <w:pPr>
        <w:pStyle w:val="ConsPlusNormal"/>
        <w:shd w:val="clear" w:color="auto" w:fill="FFFFFF" w:themeFill="background1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69">
        <w:rPr>
          <w:rFonts w:ascii="Times New Roman" w:hAnsi="Times New Roman" w:cs="Times New Roman"/>
          <w:sz w:val="28"/>
          <w:szCs w:val="28"/>
        </w:rPr>
        <w:t>Как и в предыдущие годы</w:t>
      </w:r>
      <w:r w:rsidR="002A4C2F">
        <w:rPr>
          <w:rFonts w:ascii="Times New Roman" w:hAnsi="Times New Roman" w:cs="Times New Roman"/>
          <w:sz w:val="28"/>
          <w:szCs w:val="28"/>
        </w:rPr>
        <w:t>,</w:t>
      </w:r>
      <w:r w:rsidRPr="00C62669">
        <w:rPr>
          <w:rFonts w:ascii="Times New Roman" w:hAnsi="Times New Roman" w:cs="Times New Roman"/>
          <w:sz w:val="28"/>
          <w:szCs w:val="28"/>
        </w:rPr>
        <w:t xml:space="preserve"> важной задачей будет являться обеспечение </w:t>
      </w:r>
      <w:proofErr w:type="spellStart"/>
      <w:r w:rsidRPr="00C62669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C62669">
        <w:rPr>
          <w:rFonts w:ascii="Times New Roman" w:hAnsi="Times New Roman" w:cs="Times New Roman"/>
          <w:sz w:val="28"/>
          <w:szCs w:val="28"/>
        </w:rPr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</w:t>
      </w:r>
      <w:r w:rsidRPr="00C62669">
        <w:rPr>
          <w:rFonts w:ascii="Times New Roman" w:hAnsi="Times New Roman" w:cs="Times New Roman"/>
          <w:sz w:val="28"/>
          <w:szCs w:val="28"/>
        </w:rPr>
        <w:lastRenderedPageBreak/>
        <w:t>современной инфраструктуры.</w:t>
      </w:r>
    </w:p>
    <w:p w:rsidR="00D3550A" w:rsidRPr="009843B1" w:rsidRDefault="007C25B2" w:rsidP="00C62669">
      <w:pPr>
        <w:widowControl w:val="0"/>
        <w:shd w:val="clear" w:color="auto" w:fill="FFFFFF" w:themeFill="background1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62669">
        <w:rPr>
          <w:sz w:val="28"/>
          <w:szCs w:val="28"/>
        </w:rPr>
        <w:t>В предстоящем бюджетном цикле будет продолжена политика, направленная на обеспечение потребностей</w:t>
      </w:r>
      <w:r w:rsidR="002A4C2F">
        <w:rPr>
          <w:sz w:val="28"/>
          <w:szCs w:val="28"/>
        </w:rPr>
        <w:t xml:space="preserve"> в</w:t>
      </w:r>
      <w:r w:rsidRPr="00C62669">
        <w:rPr>
          <w:sz w:val="28"/>
          <w:szCs w:val="28"/>
        </w:rPr>
        <w:t xml:space="preserve"> своевременном и полном исполнении муниципальных долговых обязатель</w:t>
      </w:r>
      <w:proofErr w:type="gramStart"/>
      <w:r w:rsidRPr="00C62669">
        <w:rPr>
          <w:sz w:val="28"/>
          <w:szCs w:val="28"/>
        </w:rPr>
        <w:t>ств пр</w:t>
      </w:r>
      <w:proofErr w:type="gramEnd"/>
      <w:r w:rsidRPr="00C62669">
        <w:rPr>
          <w:sz w:val="28"/>
          <w:szCs w:val="28"/>
        </w:rPr>
        <w:t>и минимизации расходов и структуры обязательств, исключающих их неисполнение.</w:t>
      </w:r>
    </w:p>
    <w:p w:rsidR="00284898" w:rsidRDefault="0028489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A6668" w:rsidRDefault="00284898" w:rsidP="00284898">
      <w:pPr>
        <w:widowControl w:val="0"/>
        <w:shd w:val="clear" w:color="auto" w:fill="FFFFFF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Налоговая политика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84898" w:rsidRDefault="00284898" w:rsidP="00284898">
      <w:pPr>
        <w:widowControl w:val="0"/>
        <w:shd w:val="clear" w:color="auto" w:fill="FFFFFF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2022 - 2024 годы</w:t>
      </w:r>
    </w:p>
    <w:p w:rsidR="007A6668" w:rsidRPr="009843B1" w:rsidRDefault="007A6668" w:rsidP="007A666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A6668" w:rsidRDefault="007A6668" w:rsidP="007A666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на 2022 - 2024 годы сохранит свою направленность на достижение целей и решение задач, определенных </w:t>
      </w:r>
      <w:proofErr w:type="gramStart"/>
      <w:r>
        <w:rPr>
          <w:sz w:val="28"/>
          <w:szCs w:val="28"/>
        </w:rPr>
        <w:t>у</w:t>
      </w:r>
      <w:hyperlink r:id="rId11" w:history="1">
        <w:r>
          <w:rPr>
            <w:rStyle w:val="affc"/>
            <w:sz w:val="28"/>
            <w:szCs w:val="28"/>
          </w:rPr>
          <w:t>казами</w:t>
        </w:r>
        <w:proofErr w:type="gramEnd"/>
      </w:hyperlink>
      <w:r>
        <w:rPr>
          <w:sz w:val="28"/>
          <w:szCs w:val="28"/>
        </w:rPr>
        <w:t xml:space="preserve"> Президента Российской Федерации от 07.05.2018 № 204 и </w:t>
      </w:r>
      <w:r>
        <w:rPr>
          <w:sz w:val="28"/>
          <w:szCs w:val="28"/>
        </w:rPr>
        <w:br/>
        <w:t xml:space="preserve">от 21.07.2020 № 474, </w:t>
      </w:r>
      <w:r>
        <w:rPr>
          <w:color w:val="000000"/>
          <w:sz w:val="28"/>
          <w:szCs w:val="28"/>
        </w:rPr>
        <w:t>Посланием Президента Российской Федерации Федеральному Собранию Российской Федерации от 21.04.2021.</w:t>
      </w:r>
    </w:p>
    <w:p w:rsidR="007A6668" w:rsidRDefault="007A6668" w:rsidP="007A6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жизни, а также условий и возможностей для самореализации и раскрытия таланта каждого человека.</w:t>
      </w:r>
    </w:p>
    <w:p w:rsidR="007A6668" w:rsidRDefault="007A6668" w:rsidP="007A6668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сохраняют преемственность задач, определенных на 2021 год и на плановый период 2022 </w:t>
      </w:r>
      <w:r>
        <w:rPr>
          <w:sz w:val="28"/>
          <w:szCs w:val="28"/>
        </w:rPr>
        <w:br/>
        <w:t>и 2023 годов.</w:t>
      </w:r>
    </w:p>
    <w:p w:rsidR="007A6668" w:rsidRDefault="007A6668" w:rsidP="007A6668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7A6668" w:rsidRDefault="007A6668" w:rsidP="007A6668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необходимо обеспечить качественное планирование бюджета и эффективное его исполнение.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в 2022 году и на плановый период до 2024 года ориентирована на развитие доходного потенциала поселения на основе экономического роста и будет основываться на следующих приоритетах: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оценки налоговых расходов, включающей оценку бюджетной, экономической и социальной эффективности, оценку совокупного бюджетного эффекта (самоокупаемости) для стимулирующих н</w:t>
      </w:r>
      <w:r w:rsidR="007A6668">
        <w:rPr>
          <w:sz w:val="28"/>
          <w:szCs w:val="28"/>
        </w:rPr>
        <w:t>алоговых расходов</w:t>
      </w:r>
      <w:r>
        <w:rPr>
          <w:sz w:val="28"/>
          <w:szCs w:val="28"/>
        </w:rPr>
        <w:t xml:space="preserve">, а также достижения установленных индикаторов и целевых показателей, предусмотренных муниципальными программами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поселения, влияние предоставленных налоговых преференций на достижение целей социально-экономической политики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 w:rsidR="007A666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84898" w:rsidRDefault="00284898" w:rsidP="0028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трехлетней перспективе будет продолжена работа по укреплению доходной базы</w:t>
      </w:r>
      <w:r w:rsidR="007A66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бюджет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за счет наращивания</w:t>
      </w:r>
      <w:r w:rsidR="007A6668">
        <w:rPr>
          <w:sz w:val="28"/>
          <w:szCs w:val="28"/>
        </w:rPr>
        <w:t xml:space="preserve"> стабильных доходных источников.</w:t>
      </w:r>
    </w:p>
    <w:p w:rsidR="00284898" w:rsidRDefault="00284898" w:rsidP="0028489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взаимодействие </w:t>
      </w:r>
      <w:proofErr w:type="spellStart"/>
      <w:r w:rsidR="007A6668">
        <w:rPr>
          <w:sz w:val="28"/>
          <w:szCs w:val="28"/>
        </w:rPr>
        <w:t>Милютинского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</w:t>
      </w:r>
      <w:proofErr w:type="gramStart"/>
      <w:r>
        <w:rPr>
          <w:color w:val="000000"/>
          <w:sz w:val="28"/>
          <w:szCs w:val="28"/>
        </w:rPr>
        <w:t xml:space="preserve"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</w:t>
      </w:r>
      <w:r>
        <w:rPr>
          <w:color w:val="000000"/>
          <w:sz w:val="28"/>
          <w:szCs w:val="28"/>
        </w:rPr>
        <w:lastRenderedPageBreak/>
        <w:t xml:space="preserve">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D3550A" w:rsidRDefault="00D3550A">
      <w:pPr>
        <w:widowControl w:val="0"/>
        <w:shd w:val="clear" w:color="auto" w:fill="FFFFFF"/>
        <w:spacing w:line="235" w:lineRule="auto"/>
        <w:ind w:firstLine="709"/>
        <w:jc w:val="center"/>
        <w:rPr>
          <w:sz w:val="28"/>
          <w:szCs w:val="28"/>
        </w:rPr>
      </w:pPr>
    </w:p>
    <w:p w:rsidR="00D3550A" w:rsidRPr="009843B1" w:rsidRDefault="00D3550A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</w:p>
    <w:p w:rsidR="00D3550A" w:rsidRDefault="00D3550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6B5655" w:rsidRDefault="006B5655" w:rsidP="006B565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Основные направления бюджетной политики</w:t>
      </w:r>
    </w:p>
    <w:p w:rsidR="006B5655" w:rsidRDefault="006B5655" w:rsidP="006B565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области социальной сферы</w:t>
      </w:r>
    </w:p>
    <w:p w:rsidR="006B5655" w:rsidRDefault="006B5655" w:rsidP="006B565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основных целей, предусмотренных </w:t>
      </w:r>
      <w:proofErr w:type="gramStart"/>
      <w:r>
        <w:rPr>
          <w:sz w:val="28"/>
          <w:szCs w:val="28"/>
        </w:rPr>
        <w:t>у</w:t>
      </w:r>
      <w:hyperlink r:id="rId12" w:history="1">
        <w:r>
          <w:rPr>
            <w:rStyle w:val="affc"/>
            <w:sz w:val="28"/>
            <w:szCs w:val="28"/>
          </w:rPr>
          <w:t>казами</w:t>
        </w:r>
        <w:proofErr w:type="gramEnd"/>
      </w:hyperlink>
      <w:r>
        <w:rPr>
          <w:sz w:val="28"/>
          <w:szCs w:val="28"/>
        </w:rPr>
        <w:t xml:space="preserve"> Президента Российской Федерации от 07.05.2018 № 204, от 21.07.2020 № 474, </w:t>
      </w:r>
      <w:r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6B5655" w:rsidRDefault="006B5655" w:rsidP="006B5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</w:t>
      </w:r>
      <w:proofErr w:type="gramEnd"/>
      <w:r>
        <w:rPr>
          <w:sz w:val="28"/>
          <w:szCs w:val="28"/>
        </w:rPr>
        <w:t xml:space="preserve"> 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</w:t>
      </w:r>
      <w:proofErr w:type="spellStart"/>
      <w:r>
        <w:rPr>
          <w:sz w:val="28"/>
          <w:szCs w:val="28"/>
        </w:rPr>
        <w:t>Милютинскому</w:t>
      </w:r>
      <w:proofErr w:type="spellEnd"/>
      <w:r>
        <w:rPr>
          <w:sz w:val="28"/>
          <w:szCs w:val="28"/>
        </w:rPr>
        <w:t xml:space="preserve"> сельскому поселению.</w:t>
      </w:r>
    </w:p>
    <w:p w:rsidR="006B5655" w:rsidRDefault="006B5655" w:rsidP="006B565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планируемым внесением изменений в </w:t>
      </w:r>
      <w:hyperlink r:id="rId13" w:history="1">
        <w:r>
          <w:rPr>
            <w:rStyle w:val="affc"/>
            <w:sz w:val="28"/>
            <w:szCs w:val="28"/>
          </w:rPr>
          <w:t xml:space="preserve">статью </w:t>
        </w:r>
        <w:r>
          <w:rPr>
            <w:sz w:val="28"/>
            <w:szCs w:val="28"/>
          </w:rPr>
          <w:br/>
        </w:r>
        <w:r>
          <w:rPr>
            <w:rStyle w:val="affc"/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 Федерального закона от 19.06.2000 № 82-ФЗ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7A6668" w:rsidRDefault="007A666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2.3. Культура</w:t>
      </w:r>
    </w:p>
    <w:p w:rsidR="006B5655" w:rsidRDefault="006B5655" w:rsidP="006B5655">
      <w:pPr>
        <w:tabs>
          <w:tab w:val="center" w:pos="4875"/>
          <w:tab w:val="left" w:pos="71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 обеспечение деятельности  учреждений культуры, проведение  мероприятий в области культуры.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задачей, как и прежде, является охрана и сохранение объектов культурного наследия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33338">
        <w:rPr>
          <w:sz w:val="28"/>
          <w:szCs w:val="28"/>
        </w:rPr>
        <w:t>4</w:t>
      </w:r>
      <w:r>
        <w:rPr>
          <w:sz w:val="28"/>
          <w:szCs w:val="28"/>
        </w:rPr>
        <w:t xml:space="preserve"> Физическая культура и спорт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данной сфере будет предусмотрен комплекс мер по развитию системы </w:t>
      </w:r>
      <w:r>
        <w:rPr>
          <w:sz w:val="28"/>
          <w:szCs w:val="28"/>
        </w:rPr>
        <w:lastRenderedPageBreak/>
        <w:t>подготовки спортивного резерва.</w:t>
      </w:r>
    </w:p>
    <w:p w:rsidR="006B5655" w:rsidRDefault="006B5655" w:rsidP="006B5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655" w:rsidRDefault="006B5655" w:rsidP="006B5655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Национальная экономика и модернизация жилищно-коммунального хозяйства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трехлетнем бюджете планируется значительная поддержка жилищно-коммунального хозяйства, в том числе на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благоустройству муниципальных территорий;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энергосбережению и повышению энергетической эффективности;</w:t>
      </w:r>
    </w:p>
    <w:p w:rsidR="006B5655" w:rsidRDefault="006B5655" w:rsidP="006B5655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современной городской </w:t>
      </w:r>
      <w:r w:rsidR="00C33338">
        <w:rPr>
          <w:sz w:val="28"/>
          <w:szCs w:val="28"/>
        </w:rPr>
        <w:t>среды и другие мероприятия.</w:t>
      </w:r>
    </w:p>
    <w:p w:rsidR="00C33338" w:rsidRDefault="00C33338" w:rsidP="006B56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6B5655" w:rsidRDefault="006B5655" w:rsidP="006B56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Повышение эффективности и </w:t>
      </w:r>
      <w:proofErr w:type="spellStart"/>
      <w:r>
        <w:rPr>
          <w:color w:val="000000"/>
          <w:sz w:val="28"/>
          <w:szCs w:val="28"/>
        </w:rPr>
        <w:t>приоритизация</w:t>
      </w:r>
      <w:proofErr w:type="spellEnd"/>
      <w:r>
        <w:rPr>
          <w:color w:val="000000"/>
          <w:sz w:val="28"/>
          <w:szCs w:val="28"/>
        </w:rPr>
        <w:t xml:space="preserve"> бюджетных расходов</w:t>
      </w:r>
    </w:p>
    <w:p w:rsidR="00C33338" w:rsidRDefault="00C33338" w:rsidP="006B56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ресурсов.</w:t>
      </w: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структуры расходов местного бюджета исходя из установленных приоритетов;</w:t>
      </w: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муниципальных программ </w:t>
      </w:r>
      <w:proofErr w:type="spellStart"/>
      <w:r w:rsidR="00C33338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сети, при условии сохранения качества и объемов  муниципальных услуг;</w:t>
      </w: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C33338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активное привлечение внебюджетных ресурсов, направление средств от приносящей доход деятельности</w:t>
      </w:r>
      <w:r w:rsidR="00C3333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B5655" w:rsidRDefault="006B5655" w:rsidP="006B5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7A6668" w:rsidRDefault="007A666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7A6668" w:rsidRDefault="007A6668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D3550A" w:rsidRPr="009843B1" w:rsidRDefault="00D3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>4. Основные подходы</w:t>
      </w:r>
    </w:p>
    <w:p w:rsidR="00D3550A" w:rsidRPr="009843B1" w:rsidRDefault="007C25B2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>к формированию межбюджетных отношений</w:t>
      </w:r>
    </w:p>
    <w:p w:rsidR="00D3550A" w:rsidRPr="009843B1" w:rsidRDefault="00D3550A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</w:p>
    <w:p w:rsidR="00D3550A" w:rsidRPr="009843B1" w:rsidRDefault="007C25B2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1">
        <w:rPr>
          <w:rFonts w:ascii="Times New Roman" w:hAnsi="Times New Roman" w:cs="Times New Roman"/>
          <w:sz w:val="28"/>
          <w:szCs w:val="28"/>
        </w:rPr>
        <w:t xml:space="preserve">Как и в предыдущих периодах, ключевыми приоритетными направлениями бюджетной политики в сфере межбюджетных отношений на 2022 – 2024 годы будет являться повышение финансовой самостоятельности. </w:t>
      </w:r>
    </w:p>
    <w:p w:rsidR="00D3550A" w:rsidRPr="009843B1" w:rsidRDefault="007C25B2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1">
        <w:rPr>
          <w:rFonts w:ascii="Times New Roman" w:hAnsi="Times New Roman" w:cs="Times New Roman"/>
          <w:sz w:val="28"/>
          <w:szCs w:val="28"/>
        </w:rPr>
        <w:t>Стимулирование финансовой самостоятельности</w:t>
      </w:r>
      <w:r w:rsidR="009843B1" w:rsidRPr="009843B1">
        <w:rPr>
          <w:rFonts w:ascii="Times New Roman" w:hAnsi="Times New Roman" w:cs="Times New Roman"/>
          <w:sz w:val="28"/>
          <w:szCs w:val="28"/>
        </w:rPr>
        <w:t xml:space="preserve"> </w:t>
      </w:r>
      <w:r w:rsidRPr="009843B1">
        <w:rPr>
          <w:rFonts w:ascii="Times New Roman" w:hAnsi="Times New Roman" w:cs="Times New Roman"/>
          <w:sz w:val="28"/>
          <w:szCs w:val="28"/>
        </w:rPr>
        <w:t xml:space="preserve">будет продолжено за счет установления на постоянной основе единых нормативов отчислений в местный бюджет </w:t>
      </w:r>
      <w:proofErr w:type="spellStart"/>
      <w:r w:rsidRPr="009843B1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9843B1">
        <w:rPr>
          <w:rFonts w:ascii="Times New Roman" w:hAnsi="Times New Roman" w:cs="Times New Roman"/>
          <w:sz w:val="28"/>
          <w:szCs w:val="28"/>
        </w:rPr>
        <w:t xml:space="preserve"> </w:t>
      </w:r>
      <w:r w:rsidR="00C333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84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3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43B1">
        <w:rPr>
          <w:rFonts w:ascii="Times New Roman" w:hAnsi="Times New Roman" w:cs="Times New Roman"/>
          <w:sz w:val="28"/>
          <w:szCs w:val="28"/>
        </w:rPr>
        <w:t>:</w:t>
      </w:r>
    </w:p>
    <w:p w:rsidR="00D3550A" w:rsidRPr="009843B1" w:rsidRDefault="007C25B2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</w:t>
      </w:r>
    </w:p>
    <w:p w:rsidR="00D3550A" w:rsidRDefault="007C25B2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B1">
        <w:rPr>
          <w:rFonts w:ascii="Times New Roman" w:hAnsi="Times New Roman" w:cs="Times New Roman"/>
          <w:sz w:val="28"/>
          <w:szCs w:val="28"/>
        </w:rPr>
        <w:lastRenderedPageBreak/>
        <w:t xml:space="preserve">налога, взимаемого в связи с применением упрощенной системы налогообложения, </w:t>
      </w:r>
    </w:p>
    <w:p w:rsidR="00C33338" w:rsidRPr="009843B1" w:rsidRDefault="00C33338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 и налога на имущество физических лиц.</w:t>
      </w:r>
    </w:p>
    <w:p w:rsidR="00D3550A" w:rsidRPr="009843B1" w:rsidRDefault="007C25B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местн</w:t>
      </w:r>
      <w:r w:rsidR="00C33338">
        <w:rPr>
          <w:sz w:val="28"/>
          <w:szCs w:val="28"/>
        </w:rPr>
        <w:t>ого</w:t>
      </w:r>
      <w:r w:rsidRPr="009843B1">
        <w:rPr>
          <w:sz w:val="28"/>
          <w:szCs w:val="28"/>
        </w:rPr>
        <w:t xml:space="preserve"> бюджет</w:t>
      </w:r>
      <w:r w:rsidR="00C33338">
        <w:rPr>
          <w:sz w:val="28"/>
          <w:szCs w:val="28"/>
        </w:rPr>
        <w:t>а</w:t>
      </w:r>
      <w:r w:rsidRPr="009843B1">
        <w:rPr>
          <w:sz w:val="28"/>
          <w:szCs w:val="28"/>
        </w:rPr>
        <w:t xml:space="preserve"> с учетом мер, принимаемых местными администрациями муниципальных образований</w:t>
      </w:r>
      <w:r w:rsidR="009843B1" w:rsidRPr="009843B1">
        <w:rPr>
          <w:sz w:val="28"/>
          <w:szCs w:val="28"/>
        </w:rPr>
        <w:t xml:space="preserve"> </w:t>
      </w:r>
      <w:r w:rsidRPr="009843B1">
        <w:rPr>
          <w:sz w:val="28"/>
          <w:szCs w:val="28"/>
        </w:rPr>
        <w:t>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D3550A" w:rsidRPr="009843B1" w:rsidRDefault="007C25B2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В связи с этим продолжится мониторинг планирования и исполнения бюджет</w:t>
      </w:r>
      <w:r w:rsidR="00C33338">
        <w:rPr>
          <w:sz w:val="28"/>
          <w:szCs w:val="28"/>
        </w:rPr>
        <w:t>а</w:t>
      </w:r>
      <w:r w:rsidRPr="009843B1">
        <w:rPr>
          <w:sz w:val="28"/>
          <w:szCs w:val="28"/>
        </w:rPr>
        <w:t xml:space="preserve"> сельск</w:t>
      </w:r>
      <w:r w:rsidR="00C33338">
        <w:rPr>
          <w:sz w:val="28"/>
          <w:szCs w:val="28"/>
        </w:rPr>
        <w:t>ого</w:t>
      </w:r>
      <w:r w:rsidRPr="009843B1">
        <w:rPr>
          <w:sz w:val="28"/>
          <w:szCs w:val="28"/>
        </w:rPr>
        <w:t xml:space="preserve"> поселени</w:t>
      </w:r>
      <w:r w:rsidR="00C33338">
        <w:rPr>
          <w:sz w:val="28"/>
          <w:szCs w:val="28"/>
        </w:rPr>
        <w:t>я</w:t>
      </w:r>
      <w:r w:rsidRPr="009843B1">
        <w:rPr>
          <w:sz w:val="28"/>
          <w:szCs w:val="28"/>
        </w:rPr>
        <w:t xml:space="preserve">, </w:t>
      </w:r>
      <w:proofErr w:type="gramStart"/>
      <w:r w:rsidRPr="009843B1">
        <w:rPr>
          <w:sz w:val="28"/>
          <w:szCs w:val="28"/>
        </w:rPr>
        <w:t>контроль за</w:t>
      </w:r>
      <w:proofErr w:type="gramEnd"/>
      <w:r w:rsidRPr="009843B1">
        <w:rPr>
          <w:sz w:val="28"/>
          <w:szCs w:val="28"/>
        </w:rPr>
        <w:t xml:space="preserve">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D3550A" w:rsidRPr="009843B1" w:rsidRDefault="00D355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 xml:space="preserve">5. Совершенствование системы </w:t>
      </w:r>
      <w:proofErr w:type="gramStart"/>
      <w:r w:rsidRPr="009843B1">
        <w:rPr>
          <w:sz w:val="28"/>
          <w:szCs w:val="28"/>
        </w:rPr>
        <w:t>внутреннего</w:t>
      </w:r>
      <w:proofErr w:type="gramEnd"/>
    </w:p>
    <w:p w:rsidR="00D3550A" w:rsidRPr="009843B1" w:rsidRDefault="007C25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 xml:space="preserve">муниципального финансового контроля </w:t>
      </w:r>
    </w:p>
    <w:p w:rsidR="00D3550A" w:rsidRPr="009843B1" w:rsidRDefault="007C25B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843B1">
        <w:rPr>
          <w:sz w:val="28"/>
          <w:szCs w:val="28"/>
        </w:rPr>
        <w:t>и контроля финансового органа в сфере закупок</w:t>
      </w:r>
    </w:p>
    <w:p w:rsidR="00D3550A" w:rsidRPr="009843B1" w:rsidRDefault="00D355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финансового контроля;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 xml:space="preserve">применение </w:t>
      </w:r>
      <w:proofErr w:type="gramStart"/>
      <w:r w:rsidRPr="009843B1">
        <w:rPr>
          <w:sz w:val="28"/>
          <w:szCs w:val="28"/>
        </w:rPr>
        <w:t>риск-ориентированного</w:t>
      </w:r>
      <w:proofErr w:type="gramEnd"/>
      <w:r w:rsidRPr="009843B1">
        <w:rPr>
          <w:sz w:val="28"/>
          <w:szCs w:val="28"/>
        </w:rPr>
        <w:t xml:space="preserve"> подхода к планированию и осуществлению контрольной деятельности;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 впредь;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совершенствование методологической базы осуществления внутреннего муниципального финансового контроля, учет и обобщение результатов контрольной деятельности;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повышение степени ответственности главных распорядителей (администраторов)</w:t>
      </w:r>
      <w:r w:rsidR="009843B1" w:rsidRPr="009843B1">
        <w:rPr>
          <w:sz w:val="28"/>
          <w:szCs w:val="28"/>
        </w:rPr>
        <w:t xml:space="preserve"> </w:t>
      </w:r>
      <w:r w:rsidRPr="009843B1">
        <w:rPr>
          <w:sz w:val="28"/>
          <w:szCs w:val="28"/>
        </w:rPr>
        <w:t>бюджетных средств.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t>В отношении обеспечения контроля финансовым органом при осуществлении закупок для государственных нужд будут применены новые требования. Контроль в отношении объема финансового обеспечения при планировании и осуществлении закупок товаров, работ, услуг на 2022 год, плановый период и последующие годы будет проводиться по каждому коду объекта капитального строительства или</w:t>
      </w:r>
      <w:r w:rsidR="0048161B">
        <w:rPr>
          <w:sz w:val="28"/>
          <w:szCs w:val="28"/>
        </w:rPr>
        <w:t xml:space="preserve"> объекта недвижимого имущества</w:t>
      </w:r>
      <w:proofErr w:type="gramStart"/>
      <w:r w:rsidR="0048161B">
        <w:rPr>
          <w:sz w:val="28"/>
          <w:szCs w:val="28"/>
        </w:rPr>
        <w:t xml:space="preserve">,. </w:t>
      </w:r>
      <w:proofErr w:type="gramEnd"/>
      <w:r w:rsidRPr="009843B1">
        <w:rPr>
          <w:sz w:val="28"/>
          <w:szCs w:val="28"/>
        </w:rPr>
        <w:t>контракта (его этапа), о расторжении контракта его условиям (изменениям).</w:t>
      </w:r>
    </w:p>
    <w:p w:rsidR="00D3550A" w:rsidRPr="009843B1" w:rsidRDefault="007C25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43B1">
        <w:rPr>
          <w:sz w:val="28"/>
          <w:szCs w:val="28"/>
        </w:rPr>
        <w:lastRenderedPageBreak/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D3550A" w:rsidRPr="009843B1" w:rsidRDefault="00D3550A">
      <w:pPr>
        <w:rPr>
          <w:sz w:val="28"/>
          <w:szCs w:val="28"/>
        </w:rPr>
      </w:pPr>
    </w:p>
    <w:p w:rsidR="00D3550A" w:rsidRDefault="00D3550A">
      <w:pPr>
        <w:rPr>
          <w:sz w:val="28"/>
          <w:szCs w:val="28"/>
        </w:rPr>
      </w:pPr>
    </w:p>
    <w:p w:rsidR="00D3550A" w:rsidRPr="009843B1" w:rsidRDefault="00D3550A">
      <w:pPr>
        <w:rPr>
          <w:sz w:val="28"/>
          <w:szCs w:val="28"/>
        </w:rPr>
      </w:pPr>
    </w:p>
    <w:sectPr w:rsidR="00D3550A" w:rsidRPr="009843B1" w:rsidSect="00D3550A">
      <w:headerReference w:type="default" r:id="rId14"/>
      <w:footerReference w:type="even" r:id="rId15"/>
      <w:pgSz w:w="11907" w:h="16840"/>
      <w:pgMar w:top="426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E5" w:rsidRDefault="00871FE5" w:rsidP="00D3550A">
      <w:r>
        <w:separator/>
      </w:r>
    </w:p>
  </w:endnote>
  <w:endnote w:type="continuationSeparator" w:id="0">
    <w:p w:rsidR="00871FE5" w:rsidRDefault="00871FE5" w:rsidP="00D3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B1" w:rsidRDefault="009843B1">
    <w:pPr>
      <w:pStyle w:val="af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3B1" w:rsidRDefault="009843B1">
    <w:pPr>
      <w:pStyle w:val="afd"/>
      <w:ind w:right="360"/>
    </w:pPr>
  </w:p>
  <w:p w:rsidR="009843B1" w:rsidRDefault="009843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E5" w:rsidRDefault="00871FE5" w:rsidP="00D3550A">
      <w:r>
        <w:separator/>
      </w:r>
    </w:p>
  </w:footnote>
  <w:footnote w:type="continuationSeparator" w:id="0">
    <w:p w:rsidR="00871FE5" w:rsidRDefault="00871FE5" w:rsidP="00D3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</w:sdtPr>
    <w:sdtEndPr/>
    <w:sdtContent>
      <w:p w:rsidR="009843B1" w:rsidRDefault="009843B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0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778"/>
    <w:rsid w:val="000021E0"/>
    <w:rsid w:val="000418B2"/>
    <w:rsid w:val="00050C68"/>
    <w:rsid w:val="0005372C"/>
    <w:rsid w:val="00054D8B"/>
    <w:rsid w:val="000559D5"/>
    <w:rsid w:val="00060F3C"/>
    <w:rsid w:val="00072EE5"/>
    <w:rsid w:val="00077AE1"/>
    <w:rsid w:val="000808D6"/>
    <w:rsid w:val="00092560"/>
    <w:rsid w:val="000A726F"/>
    <w:rsid w:val="000B4002"/>
    <w:rsid w:val="000B66C7"/>
    <w:rsid w:val="000C430D"/>
    <w:rsid w:val="000D641D"/>
    <w:rsid w:val="000F2B40"/>
    <w:rsid w:val="000F484C"/>
    <w:rsid w:val="000F5B6A"/>
    <w:rsid w:val="001006EB"/>
    <w:rsid w:val="00104E0D"/>
    <w:rsid w:val="0010504A"/>
    <w:rsid w:val="00105778"/>
    <w:rsid w:val="00116BFA"/>
    <w:rsid w:val="00125DE3"/>
    <w:rsid w:val="00153B21"/>
    <w:rsid w:val="001829BF"/>
    <w:rsid w:val="001B2D1C"/>
    <w:rsid w:val="001B3217"/>
    <w:rsid w:val="001C1D98"/>
    <w:rsid w:val="001D2690"/>
    <w:rsid w:val="001F4BE3"/>
    <w:rsid w:val="001F6D02"/>
    <w:rsid w:val="00236266"/>
    <w:rsid w:val="002504E8"/>
    <w:rsid w:val="00254382"/>
    <w:rsid w:val="00255A4C"/>
    <w:rsid w:val="00263A0E"/>
    <w:rsid w:val="0027031E"/>
    <w:rsid w:val="00284898"/>
    <w:rsid w:val="0028703B"/>
    <w:rsid w:val="002A2062"/>
    <w:rsid w:val="002A31A1"/>
    <w:rsid w:val="002A4C2F"/>
    <w:rsid w:val="002B6527"/>
    <w:rsid w:val="002C135C"/>
    <w:rsid w:val="002C5E60"/>
    <w:rsid w:val="002C69CA"/>
    <w:rsid w:val="002D6E59"/>
    <w:rsid w:val="002E65D5"/>
    <w:rsid w:val="002F44D3"/>
    <w:rsid w:val="002F63E3"/>
    <w:rsid w:val="002F74D7"/>
    <w:rsid w:val="0030124B"/>
    <w:rsid w:val="00313D3A"/>
    <w:rsid w:val="00313F31"/>
    <w:rsid w:val="003167D4"/>
    <w:rsid w:val="00341FC1"/>
    <w:rsid w:val="003477D9"/>
    <w:rsid w:val="0037040B"/>
    <w:rsid w:val="003921D8"/>
    <w:rsid w:val="003B2193"/>
    <w:rsid w:val="003B22F2"/>
    <w:rsid w:val="003C6370"/>
    <w:rsid w:val="003F7EDC"/>
    <w:rsid w:val="00407B71"/>
    <w:rsid w:val="00425061"/>
    <w:rsid w:val="0043686A"/>
    <w:rsid w:val="00441069"/>
    <w:rsid w:val="00441CE8"/>
    <w:rsid w:val="00444636"/>
    <w:rsid w:val="004522F6"/>
    <w:rsid w:val="00453869"/>
    <w:rsid w:val="00470BA8"/>
    <w:rsid w:val="004711EC"/>
    <w:rsid w:val="00472B62"/>
    <w:rsid w:val="00480BC7"/>
    <w:rsid w:val="0048161B"/>
    <w:rsid w:val="004871AA"/>
    <w:rsid w:val="004B6A5C"/>
    <w:rsid w:val="004E78FD"/>
    <w:rsid w:val="004F7011"/>
    <w:rsid w:val="00515D9C"/>
    <w:rsid w:val="00530747"/>
    <w:rsid w:val="00531FBD"/>
    <w:rsid w:val="0053328D"/>
    <w:rsid w:val="0053366A"/>
    <w:rsid w:val="00540E73"/>
    <w:rsid w:val="005815F3"/>
    <w:rsid w:val="00587BF6"/>
    <w:rsid w:val="005B42DF"/>
    <w:rsid w:val="005C5FF3"/>
    <w:rsid w:val="00611679"/>
    <w:rsid w:val="00613D7D"/>
    <w:rsid w:val="006564DB"/>
    <w:rsid w:val="00657445"/>
    <w:rsid w:val="00660EE3"/>
    <w:rsid w:val="00672258"/>
    <w:rsid w:val="00676B57"/>
    <w:rsid w:val="00683711"/>
    <w:rsid w:val="00696162"/>
    <w:rsid w:val="006B3137"/>
    <w:rsid w:val="006B5655"/>
    <w:rsid w:val="006B7A21"/>
    <w:rsid w:val="007120F8"/>
    <w:rsid w:val="007219F0"/>
    <w:rsid w:val="007355F3"/>
    <w:rsid w:val="007730B1"/>
    <w:rsid w:val="00782222"/>
    <w:rsid w:val="007936ED"/>
    <w:rsid w:val="007A034A"/>
    <w:rsid w:val="007A6668"/>
    <w:rsid w:val="007B6388"/>
    <w:rsid w:val="007C0A5F"/>
    <w:rsid w:val="007C25B2"/>
    <w:rsid w:val="007F302F"/>
    <w:rsid w:val="00803F3C"/>
    <w:rsid w:val="00804CFE"/>
    <w:rsid w:val="00811C94"/>
    <w:rsid w:val="00811CF1"/>
    <w:rsid w:val="008438D7"/>
    <w:rsid w:val="00860E5A"/>
    <w:rsid w:val="00867AB6"/>
    <w:rsid w:val="00871FE5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43B1"/>
    <w:rsid w:val="00985A10"/>
    <w:rsid w:val="00A05B6C"/>
    <w:rsid w:val="00A061D7"/>
    <w:rsid w:val="00A30E81"/>
    <w:rsid w:val="00A34804"/>
    <w:rsid w:val="00A67B50"/>
    <w:rsid w:val="00A84395"/>
    <w:rsid w:val="00A941CF"/>
    <w:rsid w:val="00AB1ACA"/>
    <w:rsid w:val="00AE2601"/>
    <w:rsid w:val="00B02C23"/>
    <w:rsid w:val="00B151DF"/>
    <w:rsid w:val="00B22F6A"/>
    <w:rsid w:val="00B31114"/>
    <w:rsid w:val="00B35935"/>
    <w:rsid w:val="00B37E63"/>
    <w:rsid w:val="00B4013B"/>
    <w:rsid w:val="00B444A2"/>
    <w:rsid w:val="00B50AD4"/>
    <w:rsid w:val="00B62CFB"/>
    <w:rsid w:val="00B72D61"/>
    <w:rsid w:val="00B80D5B"/>
    <w:rsid w:val="00B81A41"/>
    <w:rsid w:val="00B8231A"/>
    <w:rsid w:val="00BB55C0"/>
    <w:rsid w:val="00BC0920"/>
    <w:rsid w:val="00BC0BAD"/>
    <w:rsid w:val="00BF39F0"/>
    <w:rsid w:val="00C11FDF"/>
    <w:rsid w:val="00C33338"/>
    <w:rsid w:val="00C35825"/>
    <w:rsid w:val="00C44EE1"/>
    <w:rsid w:val="00C572C4"/>
    <w:rsid w:val="00C62669"/>
    <w:rsid w:val="00C731BB"/>
    <w:rsid w:val="00C95DA9"/>
    <w:rsid w:val="00CA151C"/>
    <w:rsid w:val="00CB1900"/>
    <w:rsid w:val="00CB43C1"/>
    <w:rsid w:val="00CC4E98"/>
    <w:rsid w:val="00CC7513"/>
    <w:rsid w:val="00CD077D"/>
    <w:rsid w:val="00CE5183"/>
    <w:rsid w:val="00CF077F"/>
    <w:rsid w:val="00D00358"/>
    <w:rsid w:val="00D13E83"/>
    <w:rsid w:val="00D3550A"/>
    <w:rsid w:val="00D42AC5"/>
    <w:rsid w:val="00D460DE"/>
    <w:rsid w:val="00D67295"/>
    <w:rsid w:val="00D73323"/>
    <w:rsid w:val="00DA1E06"/>
    <w:rsid w:val="00DA7C1C"/>
    <w:rsid w:val="00DB0274"/>
    <w:rsid w:val="00DB4D6B"/>
    <w:rsid w:val="00DC2302"/>
    <w:rsid w:val="00DC3265"/>
    <w:rsid w:val="00DC6AA9"/>
    <w:rsid w:val="00DE50C1"/>
    <w:rsid w:val="00DF1D86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5034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00F"/>
    <w:rsid w:val="00FA6611"/>
    <w:rsid w:val="00FD350A"/>
    <w:rsid w:val="00FF45ED"/>
    <w:rsid w:val="05FE1493"/>
    <w:rsid w:val="101C39B9"/>
    <w:rsid w:val="190D2DFB"/>
    <w:rsid w:val="1BA84255"/>
    <w:rsid w:val="1FA14AE9"/>
    <w:rsid w:val="1FF87049"/>
    <w:rsid w:val="26FB67FB"/>
    <w:rsid w:val="2804630E"/>
    <w:rsid w:val="2B400D0F"/>
    <w:rsid w:val="3DD155F9"/>
    <w:rsid w:val="45693BA7"/>
    <w:rsid w:val="496D1D3B"/>
    <w:rsid w:val="541209CC"/>
    <w:rsid w:val="5546096F"/>
    <w:rsid w:val="564470EE"/>
    <w:rsid w:val="57BD78AA"/>
    <w:rsid w:val="61285D0C"/>
    <w:rsid w:val="6B733880"/>
    <w:rsid w:val="7316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line number" w:uiPriority="0"/>
    <w:lsdException w:name="page number" w:semiHidden="0" w:uiPriority="0" w:unhideWhenUsed="0" w:qFormat="1"/>
    <w:lsdException w:name="endnote text" w:qFormat="1"/>
    <w:lsdException w:name="table of authorities" w:uiPriority="0"/>
    <w:lsdException w:name="macro" w:uiPriority="0"/>
    <w:lsdException w:name="toa heading" w:uiPriority="0"/>
    <w:lsdException w:name="List" w:uiPriority="0"/>
    <w:lsdException w:name="List Number" w:semiHidden="0" w:uiPriority="0" w:unhideWhenUsed="0"/>
    <w:lsdException w:name="List 2" w:uiPriority="0"/>
    <w:lsdException w:name="List 4" w:semiHidden="0" w:uiPriority="0" w:unhideWhenUsed="0"/>
    <w:lsdException w:name="List 5" w:semiHidden="0" w:uiPriority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qFormat="1"/>
    <w:lsdException w:name="Body Text First Indent 2" w:uiPriority="0"/>
    <w:lsdException w:name="Note Heading" w:uiPriority="0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qFormat="1"/>
    <w:lsdException w:name="Plain Text" w:qFormat="1"/>
    <w:lsdException w:name="E-mail Signature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qFormat="1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 w:qFormat="1"/>
    <w:lsdException w:name="Table Grid" w:uiPriority="59"/>
    <w:lsdException w:name="Table Theme" w:uiPriority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A"/>
  </w:style>
  <w:style w:type="paragraph" w:styleId="1">
    <w:name w:val="heading 1"/>
    <w:basedOn w:val="a"/>
    <w:next w:val="a"/>
    <w:link w:val="10"/>
    <w:uiPriority w:val="99"/>
    <w:qFormat/>
    <w:rsid w:val="00D355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550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D3550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D3550A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3550A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3550A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3550A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3550A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3550A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D3550A"/>
    <w:rPr>
      <w:b/>
      <w:bCs/>
      <w:i/>
      <w:iCs/>
      <w:spacing w:val="10"/>
    </w:rPr>
  </w:style>
  <w:style w:type="character" w:styleId="a4">
    <w:name w:val="page number"/>
    <w:basedOn w:val="a0"/>
    <w:qFormat/>
    <w:rsid w:val="00D3550A"/>
  </w:style>
  <w:style w:type="paragraph" w:styleId="a5">
    <w:name w:val="Balloon Text"/>
    <w:basedOn w:val="a"/>
    <w:link w:val="a6"/>
    <w:uiPriority w:val="99"/>
    <w:qFormat/>
    <w:rsid w:val="00D3550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qFormat/>
    <w:rsid w:val="00D3550A"/>
    <w:pPr>
      <w:spacing w:after="120" w:line="480" w:lineRule="auto"/>
    </w:pPr>
    <w:rPr>
      <w:rFonts w:ascii="Arial" w:hAnsi="Arial" w:cs="Arial"/>
    </w:rPr>
  </w:style>
  <w:style w:type="paragraph" w:styleId="a7">
    <w:name w:val="Plain Text"/>
    <w:basedOn w:val="a"/>
    <w:link w:val="a8"/>
    <w:uiPriority w:val="99"/>
    <w:semiHidden/>
    <w:unhideWhenUsed/>
    <w:qFormat/>
    <w:rsid w:val="00D3550A"/>
    <w:pPr>
      <w:spacing w:before="64" w:after="64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D3550A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sid w:val="00D3550A"/>
    <w:pPr>
      <w:ind w:firstLine="709"/>
      <w:jc w:val="both"/>
    </w:pPr>
    <w:rPr>
      <w:sz w:val="28"/>
      <w:szCs w:val="22"/>
    </w:rPr>
  </w:style>
  <w:style w:type="paragraph" w:styleId="ab">
    <w:name w:val="annotation text"/>
    <w:basedOn w:val="a"/>
    <w:link w:val="ac"/>
    <w:uiPriority w:val="99"/>
    <w:semiHidden/>
    <w:unhideWhenUsed/>
    <w:qFormat/>
    <w:rsid w:val="00D3550A"/>
    <w:pPr>
      <w:spacing w:after="200"/>
      <w:ind w:firstLine="709"/>
      <w:jc w:val="both"/>
    </w:pPr>
    <w:rPr>
      <w:sz w:val="28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D3550A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qFormat/>
    <w:rsid w:val="00D3550A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af1">
    <w:name w:val="footnote text"/>
    <w:basedOn w:val="a"/>
    <w:link w:val="af2"/>
    <w:uiPriority w:val="99"/>
    <w:semiHidden/>
    <w:unhideWhenUsed/>
    <w:qFormat/>
    <w:rsid w:val="00D3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qFormat/>
    <w:rsid w:val="00D3550A"/>
    <w:pPr>
      <w:tabs>
        <w:tab w:val="center" w:pos="4153"/>
        <w:tab w:val="right" w:pos="8306"/>
      </w:tabs>
    </w:pPr>
  </w:style>
  <w:style w:type="paragraph" w:styleId="af5">
    <w:name w:val="Body Text"/>
    <w:basedOn w:val="a"/>
    <w:link w:val="af6"/>
    <w:uiPriority w:val="99"/>
    <w:qFormat/>
    <w:rsid w:val="00D3550A"/>
    <w:rPr>
      <w:sz w:val="28"/>
    </w:rPr>
  </w:style>
  <w:style w:type="paragraph" w:styleId="af7">
    <w:name w:val="Body Text First Indent"/>
    <w:basedOn w:val="a"/>
    <w:link w:val="af8"/>
    <w:uiPriority w:val="99"/>
    <w:unhideWhenUsed/>
    <w:qFormat/>
    <w:rsid w:val="00D3550A"/>
    <w:pPr>
      <w:ind w:firstLine="210"/>
    </w:pPr>
    <w:rPr>
      <w:rFonts w:ascii="Arial" w:hAnsi="Arial" w:cs="Arial"/>
    </w:rPr>
  </w:style>
  <w:style w:type="paragraph" w:styleId="af9">
    <w:name w:val="Body Text Indent"/>
    <w:basedOn w:val="a"/>
    <w:link w:val="afa"/>
    <w:uiPriority w:val="99"/>
    <w:qFormat/>
    <w:rsid w:val="00D3550A"/>
    <w:pPr>
      <w:ind w:firstLine="709"/>
      <w:jc w:val="both"/>
    </w:pPr>
    <w:rPr>
      <w:sz w:val="28"/>
    </w:rPr>
  </w:style>
  <w:style w:type="paragraph" w:styleId="afb">
    <w:name w:val="Title"/>
    <w:basedOn w:val="a"/>
    <w:next w:val="a"/>
    <w:link w:val="afc"/>
    <w:uiPriority w:val="99"/>
    <w:qFormat/>
    <w:rsid w:val="00D355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footer"/>
    <w:basedOn w:val="a"/>
    <w:link w:val="afe"/>
    <w:uiPriority w:val="99"/>
    <w:qFormat/>
    <w:rsid w:val="00D3550A"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uiPriority w:val="99"/>
    <w:semiHidden/>
    <w:unhideWhenUsed/>
    <w:qFormat/>
    <w:rsid w:val="00D3550A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qFormat/>
    <w:rsid w:val="00D3550A"/>
    <w:pPr>
      <w:widowControl w:val="0"/>
      <w:ind w:left="884"/>
    </w:pPr>
    <w:rPr>
      <w:rFonts w:ascii="Arial" w:hAnsi="Arial" w:cs="Arial"/>
      <w:sz w:val="28"/>
      <w:szCs w:val="28"/>
    </w:rPr>
  </w:style>
  <w:style w:type="paragraph" w:styleId="aff">
    <w:name w:val="Subtitle"/>
    <w:basedOn w:val="a"/>
    <w:next w:val="a"/>
    <w:link w:val="aff0"/>
    <w:uiPriority w:val="11"/>
    <w:qFormat/>
    <w:rsid w:val="00D3550A"/>
    <w:pPr>
      <w:ind w:left="10206"/>
      <w:jc w:val="center"/>
    </w:pPr>
    <w:rPr>
      <w:i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35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sid w:val="00D3550A"/>
    <w:rPr>
      <w:rFonts w:ascii="AG Souvenir" w:hAnsi="AG Souvenir"/>
      <w:b/>
      <w:spacing w:val="38"/>
      <w:sz w:val="28"/>
    </w:rPr>
  </w:style>
  <w:style w:type="character" w:customStyle="1" w:styleId="af6">
    <w:name w:val="Основной текст Знак"/>
    <w:basedOn w:val="a0"/>
    <w:link w:val="af5"/>
    <w:uiPriority w:val="99"/>
    <w:qFormat/>
    <w:rsid w:val="00D3550A"/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qFormat/>
    <w:rsid w:val="00D3550A"/>
    <w:rPr>
      <w:sz w:val="28"/>
    </w:rPr>
  </w:style>
  <w:style w:type="paragraph" w:customStyle="1" w:styleId="Postan">
    <w:name w:val="Postan"/>
    <w:basedOn w:val="a"/>
    <w:uiPriority w:val="99"/>
    <w:qFormat/>
    <w:rsid w:val="00D3550A"/>
    <w:pPr>
      <w:jc w:val="center"/>
    </w:pPr>
    <w:rPr>
      <w:sz w:val="28"/>
    </w:rPr>
  </w:style>
  <w:style w:type="character" w:customStyle="1" w:styleId="afe">
    <w:name w:val="Нижний колонтитул Знак"/>
    <w:basedOn w:val="a0"/>
    <w:link w:val="afd"/>
    <w:uiPriority w:val="99"/>
    <w:qFormat/>
    <w:rsid w:val="00D3550A"/>
  </w:style>
  <w:style w:type="character" w:customStyle="1" w:styleId="af4">
    <w:name w:val="Верхний колонтитул Знак"/>
    <w:basedOn w:val="a0"/>
    <w:link w:val="af3"/>
    <w:uiPriority w:val="99"/>
    <w:qFormat/>
    <w:rsid w:val="00D3550A"/>
  </w:style>
  <w:style w:type="character" w:customStyle="1" w:styleId="a6">
    <w:name w:val="Текст выноски Знак"/>
    <w:basedOn w:val="a0"/>
    <w:link w:val="a5"/>
    <w:uiPriority w:val="99"/>
    <w:qFormat/>
    <w:rsid w:val="00D355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D3550A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D3550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D3550A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qFormat/>
    <w:rsid w:val="00D3550A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D3550A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qFormat/>
    <w:rsid w:val="00D3550A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qFormat/>
    <w:rsid w:val="00D3550A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qFormat/>
    <w:rsid w:val="00D3550A"/>
    <w:rPr>
      <w:b/>
      <w:bCs/>
      <w:i/>
      <w:iCs/>
      <w:color w:val="7F7F7F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D3550A"/>
    <w:rPr>
      <w:rFonts w:ascii="Courier New" w:hAnsi="Courier New"/>
      <w:sz w:val="28"/>
      <w:szCs w:val="22"/>
    </w:rPr>
  </w:style>
  <w:style w:type="character" w:customStyle="1" w:styleId="af2">
    <w:name w:val="Текст сноски Знак"/>
    <w:basedOn w:val="a0"/>
    <w:link w:val="af1"/>
    <w:uiPriority w:val="99"/>
    <w:semiHidden/>
    <w:qFormat/>
    <w:locked/>
    <w:rsid w:val="00D3550A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qFormat/>
    <w:rsid w:val="00D3550A"/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D3550A"/>
    <w:rPr>
      <w:sz w:val="28"/>
      <w:szCs w:val="22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sid w:val="00D3550A"/>
    <w:rPr>
      <w:sz w:val="28"/>
      <w:szCs w:val="22"/>
    </w:rPr>
  </w:style>
  <w:style w:type="character" w:customStyle="1" w:styleId="af8">
    <w:name w:val="Красная строка Знак"/>
    <w:basedOn w:val="af6"/>
    <w:link w:val="af7"/>
    <w:uiPriority w:val="99"/>
    <w:rsid w:val="00D3550A"/>
    <w:rPr>
      <w:rFonts w:ascii="Arial" w:hAnsi="Arial" w:cs="Arial"/>
      <w:sz w:val="28"/>
    </w:rPr>
  </w:style>
  <w:style w:type="character" w:customStyle="1" w:styleId="aff0">
    <w:name w:val="Подзаголовок Знак"/>
    <w:basedOn w:val="a0"/>
    <w:link w:val="aff"/>
    <w:uiPriority w:val="11"/>
    <w:rsid w:val="00D3550A"/>
    <w:rPr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D3550A"/>
    <w:rPr>
      <w:rFonts w:ascii="Arial" w:hAnsi="Arial" w:cs="Arial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sid w:val="00D3550A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qFormat/>
    <w:rsid w:val="00D3550A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550A"/>
    <w:rPr>
      <w:rFonts w:ascii="Arial" w:hAnsi="Arial" w:cs="Arial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qFormat/>
    <w:rsid w:val="00D3550A"/>
    <w:rPr>
      <w:rFonts w:ascii="Tahoma" w:hAnsi="Tahoma"/>
      <w:sz w:val="28"/>
      <w:szCs w:val="22"/>
      <w:shd w:val="clear" w:color="auto" w:fill="000080"/>
    </w:rPr>
  </w:style>
  <w:style w:type="character" w:customStyle="1" w:styleId="a8">
    <w:name w:val="Текст Знак"/>
    <w:basedOn w:val="a0"/>
    <w:link w:val="a7"/>
    <w:uiPriority w:val="99"/>
    <w:semiHidden/>
    <w:qFormat/>
    <w:rsid w:val="00D3550A"/>
    <w:rPr>
      <w:rFonts w:ascii="Arial" w:hAnsi="Arial" w:cs="Arial"/>
      <w:color w:val="00000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D3550A"/>
    <w:rPr>
      <w:b/>
      <w:bCs/>
      <w:sz w:val="28"/>
      <w:szCs w:val="22"/>
      <w:lang w:eastAsia="en-US"/>
    </w:rPr>
  </w:style>
  <w:style w:type="character" w:customStyle="1" w:styleId="aff1">
    <w:name w:val="Без интервала Знак"/>
    <w:link w:val="aff2"/>
    <w:uiPriority w:val="1"/>
    <w:qFormat/>
    <w:locked/>
    <w:rsid w:val="00D3550A"/>
    <w:rPr>
      <w:sz w:val="28"/>
    </w:rPr>
  </w:style>
  <w:style w:type="paragraph" w:styleId="aff2">
    <w:name w:val="No Spacing"/>
    <w:basedOn w:val="a"/>
    <w:link w:val="aff1"/>
    <w:uiPriority w:val="1"/>
    <w:qFormat/>
    <w:rsid w:val="00D3550A"/>
    <w:pPr>
      <w:jc w:val="both"/>
    </w:pPr>
    <w:rPr>
      <w:sz w:val="28"/>
    </w:rPr>
  </w:style>
  <w:style w:type="character" w:customStyle="1" w:styleId="aff3">
    <w:name w:val="Абзац списка Знак"/>
    <w:aliases w:val="ПАРАГРАФ Знак,List Paragraph Знак,Абзац списка11 Знак"/>
    <w:link w:val="aff4"/>
    <w:uiPriority w:val="34"/>
    <w:qFormat/>
    <w:locked/>
    <w:rsid w:val="00D3550A"/>
    <w:rPr>
      <w:rFonts w:ascii="Calibri" w:hAnsi="Calibri" w:cs="Calibri"/>
      <w:sz w:val="22"/>
      <w:szCs w:val="22"/>
      <w:lang w:eastAsia="en-US"/>
    </w:rPr>
  </w:style>
  <w:style w:type="paragraph" w:styleId="aff4">
    <w:name w:val="List Paragraph"/>
    <w:aliases w:val="ПАРАГРАФ,List Paragraph,Абзац списка11"/>
    <w:basedOn w:val="a"/>
    <w:link w:val="aff3"/>
    <w:uiPriority w:val="34"/>
    <w:qFormat/>
    <w:rsid w:val="00D355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3550A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qFormat/>
    <w:rsid w:val="00D3550A"/>
    <w:rPr>
      <w:i/>
      <w:iCs/>
      <w:sz w:val="28"/>
      <w:szCs w:val="22"/>
    </w:rPr>
  </w:style>
  <w:style w:type="paragraph" w:styleId="aff5">
    <w:name w:val="Intense Quote"/>
    <w:basedOn w:val="a"/>
    <w:next w:val="a"/>
    <w:link w:val="aff6"/>
    <w:uiPriority w:val="30"/>
    <w:qFormat/>
    <w:rsid w:val="00D3550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6">
    <w:name w:val="Выделенная цитата Знак"/>
    <w:basedOn w:val="a0"/>
    <w:link w:val="aff5"/>
    <w:uiPriority w:val="30"/>
    <w:qFormat/>
    <w:rsid w:val="00D3550A"/>
    <w:rPr>
      <w:i/>
      <w:iCs/>
      <w:sz w:val="28"/>
      <w:szCs w:val="22"/>
    </w:rPr>
  </w:style>
  <w:style w:type="character" w:customStyle="1" w:styleId="afc">
    <w:name w:val="Название Знак"/>
    <w:basedOn w:val="a0"/>
    <w:link w:val="afb"/>
    <w:uiPriority w:val="99"/>
    <w:qFormat/>
    <w:rsid w:val="00D35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qFormat/>
    <w:locked/>
    <w:rsid w:val="00D3550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qFormat/>
    <w:rsid w:val="00D3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qFormat/>
    <w:rsid w:val="00D3550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qFormat/>
    <w:rsid w:val="00D35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qFormat/>
    <w:locked/>
    <w:rsid w:val="00D3550A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D3550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qFormat/>
    <w:locked/>
    <w:rsid w:val="00D3550A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D3550A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qFormat/>
    <w:locked/>
    <w:rsid w:val="00D3550A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D3550A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qFormat/>
    <w:locked/>
    <w:rsid w:val="00D3550A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qFormat/>
    <w:rsid w:val="00D3550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D3550A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D3550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qFormat/>
    <w:locked/>
    <w:rsid w:val="00D3550A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D3550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D3550A"/>
    <w:pPr>
      <w:ind w:firstLine="709"/>
      <w:jc w:val="both"/>
      <w:outlineLvl w:val="7"/>
    </w:pPr>
    <w:rPr>
      <w:b/>
      <w:bCs/>
      <w:color w:val="7F7F7F"/>
    </w:rPr>
  </w:style>
  <w:style w:type="character" w:customStyle="1" w:styleId="14">
    <w:name w:val="Слабое выделение1"/>
    <w:uiPriority w:val="19"/>
    <w:qFormat/>
    <w:rsid w:val="00D3550A"/>
    <w:rPr>
      <w:i/>
      <w:iCs/>
    </w:rPr>
  </w:style>
  <w:style w:type="character" w:customStyle="1" w:styleId="15">
    <w:name w:val="Сильное выделение1"/>
    <w:uiPriority w:val="21"/>
    <w:qFormat/>
    <w:rsid w:val="00D3550A"/>
    <w:rPr>
      <w:b/>
      <w:bCs/>
      <w:i/>
      <w:iCs/>
    </w:rPr>
  </w:style>
  <w:style w:type="character" w:customStyle="1" w:styleId="16">
    <w:name w:val="Слабая ссылка1"/>
    <w:uiPriority w:val="31"/>
    <w:qFormat/>
    <w:rsid w:val="00D3550A"/>
    <w:rPr>
      <w:smallCaps/>
    </w:rPr>
  </w:style>
  <w:style w:type="character" w:customStyle="1" w:styleId="17">
    <w:name w:val="Сильная ссылка1"/>
    <w:uiPriority w:val="32"/>
    <w:qFormat/>
    <w:rsid w:val="00D3550A"/>
    <w:rPr>
      <w:b/>
      <w:bCs/>
      <w:smallCaps/>
    </w:rPr>
  </w:style>
  <w:style w:type="character" w:customStyle="1" w:styleId="18">
    <w:name w:val="Название книги1"/>
    <w:uiPriority w:val="33"/>
    <w:qFormat/>
    <w:rsid w:val="00D3550A"/>
    <w:rPr>
      <w:i/>
      <w:iCs/>
      <w:smallCaps/>
      <w:spacing w:val="5"/>
    </w:rPr>
  </w:style>
  <w:style w:type="paragraph" w:customStyle="1" w:styleId="ConsPlusNormal">
    <w:name w:val="ConsPlusNormal"/>
    <w:link w:val="ConsPlusNormal0"/>
    <w:qFormat/>
    <w:rsid w:val="00D3550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qFormat/>
    <w:locked/>
    <w:rsid w:val="00D3550A"/>
    <w:rPr>
      <w:rFonts w:ascii="Calibri" w:hAnsi="Calibri" w:cs="Calibri"/>
      <w:sz w:val="22"/>
    </w:rPr>
  </w:style>
  <w:style w:type="character" w:styleId="affc">
    <w:name w:val="Hyperlink"/>
    <w:basedOn w:val="a0"/>
    <w:uiPriority w:val="99"/>
    <w:semiHidden/>
    <w:unhideWhenUsed/>
    <w:rsid w:val="00284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589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198">
          <w:marLeft w:val="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37F11CC66AE405D954D0F7A46A4BDAFF7F897FAAFCE8406CE7FB72184FF587E3BA07E32B83ACF5BBB85F017E5574C8CF533675ZBo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65FAF0D82BBB3B2BA34094DBB898F0C4ACEA0DE293F203792AA4311D5390555967DE4BEE13EEE8BD209644CHET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150</TotalTime>
  <Pages>1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 D M I N</cp:lastModifiedBy>
  <cp:revision>36</cp:revision>
  <cp:lastPrinted>2021-12-13T06:00:00Z</cp:lastPrinted>
  <dcterms:created xsi:type="dcterms:W3CDTF">2021-10-11T06:23:00Z</dcterms:created>
  <dcterms:modified xsi:type="dcterms:W3CDTF">2021-12-13T06:05:00Z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84B7A2D8978F4530956118DD0DD052EC</vt:lpwstr>
  </property>
</Properties>
</file>