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EF" w:rsidRDefault="000471EF" w:rsidP="00DA5480">
      <w:pPr>
        <w:jc w:val="center"/>
        <w:rPr>
          <w:sz w:val="26"/>
          <w:szCs w:val="26"/>
        </w:rPr>
      </w:pPr>
    </w:p>
    <w:p w:rsidR="000471EF" w:rsidRPr="00697D98" w:rsidRDefault="000471EF" w:rsidP="0014620F">
      <w:pPr>
        <w:ind w:left="11057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7</w:t>
      </w:r>
      <w:r w:rsidRPr="00697D98">
        <w:rPr>
          <w:sz w:val="20"/>
          <w:szCs w:val="20"/>
        </w:rPr>
        <w:br/>
        <w:t>к Положению о порядке осуществления</w:t>
      </w:r>
    </w:p>
    <w:p w:rsidR="000471EF" w:rsidRDefault="000471EF" w:rsidP="0014620F">
      <w:pPr>
        <w:ind w:left="11057"/>
        <w:jc w:val="center"/>
        <w:rPr>
          <w:sz w:val="20"/>
          <w:szCs w:val="20"/>
        </w:rPr>
      </w:pPr>
      <w:r>
        <w:rPr>
          <w:sz w:val="20"/>
          <w:szCs w:val="20"/>
        </w:rPr>
        <w:t>Администрации Милютинского</w:t>
      </w:r>
    </w:p>
    <w:p w:rsidR="000471EF" w:rsidRPr="00697D98" w:rsidRDefault="000471EF" w:rsidP="0014620F">
      <w:pPr>
        <w:ind w:left="11057"/>
        <w:jc w:val="center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</w:p>
    <w:p w:rsidR="000471EF" w:rsidRPr="00697D98" w:rsidRDefault="000471EF" w:rsidP="0014620F">
      <w:pPr>
        <w:ind w:left="11057"/>
        <w:jc w:val="center"/>
        <w:rPr>
          <w:sz w:val="20"/>
          <w:szCs w:val="20"/>
        </w:rPr>
      </w:pPr>
      <w:r w:rsidRPr="00697D98">
        <w:rPr>
          <w:sz w:val="20"/>
          <w:szCs w:val="20"/>
        </w:rPr>
        <w:t>внутреннего финансового контроля</w:t>
      </w:r>
    </w:p>
    <w:p w:rsidR="000471EF" w:rsidRDefault="000471EF" w:rsidP="0014620F">
      <w:pPr>
        <w:ind w:left="11057"/>
        <w:jc w:val="center"/>
      </w:pPr>
      <w:r w:rsidRPr="00697D98">
        <w:rPr>
          <w:sz w:val="20"/>
          <w:szCs w:val="20"/>
        </w:rPr>
        <w:t>и внутреннего финансового аудита</w:t>
      </w:r>
    </w:p>
    <w:p w:rsidR="000471EF" w:rsidRDefault="000471EF" w:rsidP="0014620F">
      <w:pPr>
        <w:ind w:left="10065"/>
        <w:jc w:val="both"/>
      </w:pPr>
    </w:p>
    <w:p w:rsidR="000471EF" w:rsidRDefault="000471EF" w:rsidP="0014620F">
      <w:pPr>
        <w:ind w:left="10065"/>
        <w:jc w:val="both"/>
      </w:pPr>
      <w:r>
        <w:t xml:space="preserve">Глава Администрации </w:t>
      </w:r>
    </w:p>
    <w:p w:rsidR="000471EF" w:rsidRDefault="000471EF" w:rsidP="0014620F">
      <w:pPr>
        <w:ind w:left="10065"/>
        <w:jc w:val="both"/>
      </w:pPr>
      <w:r>
        <w:t>Милютинского сельского поселения</w:t>
      </w:r>
    </w:p>
    <w:p w:rsidR="000471EF" w:rsidRDefault="000471EF" w:rsidP="0014620F">
      <w:pPr>
        <w:ind w:left="10065"/>
        <w:jc w:val="both"/>
      </w:pPr>
    </w:p>
    <w:tbl>
      <w:tblPr>
        <w:tblW w:w="15417" w:type="dxa"/>
        <w:tblInd w:w="-106" w:type="dxa"/>
        <w:tblLook w:val="0000"/>
      </w:tblPr>
      <w:tblGrid>
        <w:gridCol w:w="15417"/>
      </w:tblGrid>
      <w:tr w:rsidR="000471EF" w:rsidRPr="00F71981">
        <w:trPr>
          <w:trHeight w:val="645"/>
        </w:trPr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1EF" w:rsidRPr="00F71981" w:rsidRDefault="000471EF" w:rsidP="0014620F">
            <w:pPr>
              <w:ind w:left="10065"/>
            </w:pPr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1146C2">
              <w:rPr>
                <w:sz w:val="20"/>
                <w:szCs w:val="20"/>
              </w:rPr>
              <w:t>(подпись)        (расшифровка подписи)</w:t>
            </w:r>
          </w:p>
        </w:tc>
      </w:tr>
    </w:tbl>
    <w:p w:rsidR="000471EF" w:rsidRDefault="000471EF" w:rsidP="0014620F">
      <w:pPr>
        <w:ind w:left="10065"/>
        <w:jc w:val="both"/>
      </w:pPr>
      <w:r>
        <w:t>«__» __________20__г.</w:t>
      </w:r>
    </w:p>
    <w:p w:rsidR="000471EF" w:rsidRDefault="000471EF" w:rsidP="001146C2">
      <w:pPr>
        <w:spacing w:after="240"/>
        <w:ind w:left="-284" w:firstLine="284"/>
      </w:pPr>
    </w:p>
    <w:p w:rsidR="000471EF" w:rsidRDefault="000471EF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Отчетность </w:t>
      </w:r>
    </w:p>
    <w:p w:rsidR="000471EF" w:rsidRDefault="000471EF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осуществления </w:t>
      </w:r>
      <w:r w:rsidRPr="009A2453">
        <w:rPr>
          <w:sz w:val="28"/>
          <w:szCs w:val="28"/>
        </w:rPr>
        <w:t>внутренне</w:t>
      </w:r>
      <w:bookmarkStart w:id="0" w:name="_GoBack"/>
      <w:bookmarkEnd w:id="0"/>
      <w:r w:rsidRPr="009A2453">
        <w:rPr>
          <w:sz w:val="28"/>
          <w:szCs w:val="28"/>
        </w:rPr>
        <w:t xml:space="preserve">го финансового </w:t>
      </w:r>
      <w:r>
        <w:rPr>
          <w:sz w:val="28"/>
          <w:szCs w:val="28"/>
        </w:rPr>
        <w:t>аудита</w:t>
      </w:r>
    </w:p>
    <w:p w:rsidR="000471EF" w:rsidRDefault="000471EF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в Администрации Милютинского сельского поселения за 20__ год</w:t>
      </w:r>
    </w:p>
    <w:p w:rsidR="000471EF" w:rsidRDefault="000471EF" w:rsidP="00A2368C">
      <w:pPr>
        <w:pStyle w:val="NormalWeb"/>
        <w:shd w:val="clear" w:color="auto" w:fill="FFFFFF"/>
        <w:spacing w:after="0" w:line="240" w:lineRule="auto"/>
        <w:ind w:firstLine="539"/>
        <w:rPr>
          <w:sz w:val="28"/>
          <w:szCs w:val="28"/>
        </w:rPr>
      </w:pPr>
    </w:p>
    <w:tbl>
      <w:tblPr>
        <w:tblW w:w="1531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1808"/>
        <w:gridCol w:w="1418"/>
        <w:gridCol w:w="1026"/>
        <w:gridCol w:w="1526"/>
        <w:gridCol w:w="884"/>
        <w:gridCol w:w="3969"/>
        <w:gridCol w:w="3969"/>
      </w:tblGrid>
      <w:tr w:rsidR="000471EF" w:rsidRPr="00A2368C">
        <w:trPr>
          <w:cantSplit/>
          <w:trHeight w:val="992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A2368C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Тема проверки, </w:t>
            </w:r>
          </w:p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71EF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71EF" w:rsidRPr="00A2368C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 xml:space="preserve">Объект </w:t>
            </w:r>
          </w:p>
          <w:p w:rsidR="000471EF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368C">
              <w:rPr>
                <w:rFonts w:ascii="Times New Roman" w:hAnsi="Times New Roman" w:cs="Times New Roman"/>
                <w:sz w:val="26"/>
                <w:szCs w:val="26"/>
              </w:rPr>
              <w:t>внутреннего финансового аудита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Default="000471EF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471EF" w:rsidRDefault="000471EF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результатам внутреннего </w:t>
            </w: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</w:t>
            </w:r>
          </w:p>
          <w:p w:rsidR="000471EF" w:rsidRPr="00A2368C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5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подтверждающая</w:t>
            </w:r>
          </w:p>
        </w:tc>
      </w:tr>
      <w:tr w:rsidR="000471EF" w:rsidRPr="00A2368C">
        <w:trPr>
          <w:cantSplit/>
          <w:trHeight w:val="598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надежность (эффективность) внутреннего финансового контроля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достоверность </w:t>
            </w:r>
          </w:p>
          <w:p w:rsidR="000471EF" w:rsidRPr="00A2368C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бюджетной отчетности</w:t>
            </w:r>
          </w:p>
        </w:tc>
      </w:tr>
      <w:tr w:rsidR="000471EF" w:rsidRPr="00A2368C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983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1EF" w:rsidRPr="00A2368C">
        <w:trPr>
          <w:cantSplit/>
          <w:trHeight w:val="59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4B76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A236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EF" w:rsidRPr="00A2368C" w:rsidRDefault="000471EF" w:rsidP="00DF31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71EF" w:rsidRPr="00A2368C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710" w:type="dxa"/>
          <w:wAfter w:w="8822" w:type="dxa"/>
          <w:trHeight w:val="255"/>
        </w:trPr>
        <w:tc>
          <w:tcPr>
            <w:tcW w:w="1808" w:type="dxa"/>
          </w:tcPr>
          <w:p w:rsidR="000471EF" w:rsidRPr="00A2368C" w:rsidRDefault="000471EF" w:rsidP="004B76C8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0471EF" w:rsidRPr="00A2368C" w:rsidRDefault="000471EF" w:rsidP="004B76C8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0471EF" w:rsidRPr="00A2368C" w:rsidRDefault="000471EF" w:rsidP="004B76C8">
            <w:pPr>
              <w:rPr>
                <w:sz w:val="26"/>
                <w:szCs w:val="26"/>
              </w:rPr>
            </w:pPr>
          </w:p>
        </w:tc>
      </w:tr>
    </w:tbl>
    <w:p w:rsidR="000471EF" w:rsidRPr="00A2368C" w:rsidRDefault="000471EF" w:rsidP="00697D98">
      <w:pPr>
        <w:ind w:firstLine="709"/>
        <w:rPr>
          <w:sz w:val="26"/>
          <w:szCs w:val="26"/>
        </w:rPr>
      </w:pPr>
    </w:p>
    <w:sectPr w:rsidR="000471EF" w:rsidRPr="00A2368C" w:rsidSect="00697D9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8BF"/>
    <w:rsid w:val="00015CCD"/>
    <w:rsid w:val="000254C3"/>
    <w:rsid w:val="000410E6"/>
    <w:rsid w:val="000471EF"/>
    <w:rsid w:val="000523F8"/>
    <w:rsid w:val="00072560"/>
    <w:rsid w:val="00096549"/>
    <w:rsid w:val="000B144D"/>
    <w:rsid w:val="000B6352"/>
    <w:rsid w:val="001146C2"/>
    <w:rsid w:val="00143882"/>
    <w:rsid w:val="0014620F"/>
    <w:rsid w:val="001A34D4"/>
    <w:rsid w:val="00233B3C"/>
    <w:rsid w:val="00236577"/>
    <w:rsid w:val="00255025"/>
    <w:rsid w:val="002675AE"/>
    <w:rsid w:val="002B41B7"/>
    <w:rsid w:val="00340AB3"/>
    <w:rsid w:val="003B59F2"/>
    <w:rsid w:val="00416A48"/>
    <w:rsid w:val="00495FEC"/>
    <w:rsid w:val="004B76C8"/>
    <w:rsid w:val="005118BF"/>
    <w:rsid w:val="00514A33"/>
    <w:rsid w:val="00523C1D"/>
    <w:rsid w:val="00582327"/>
    <w:rsid w:val="005840CE"/>
    <w:rsid w:val="005C04B2"/>
    <w:rsid w:val="005F7956"/>
    <w:rsid w:val="00697D98"/>
    <w:rsid w:val="009644CF"/>
    <w:rsid w:val="00983905"/>
    <w:rsid w:val="00985DE5"/>
    <w:rsid w:val="009A2453"/>
    <w:rsid w:val="009B6CE9"/>
    <w:rsid w:val="009D03C0"/>
    <w:rsid w:val="009E06D8"/>
    <w:rsid w:val="009E27A4"/>
    <w:rsid w:val="00A2368C"/>
    <w:rsid w:val="00A83687"/>
    <w:rsid w:val="00A871C8"/>
    <w:rsid w:val="00B757D3"/>
    <w:rsid w:val="00B7615A"/>
    <w:rsid w:val="00BB09A2"/>
    <w:rsid w:val="00C553F8"/>
    <w:rsid w:val="00CE5275"/>
    <w:rsid w:val="00D55624"/>
    <w:rsid w:val="00D632B7"/>
    <w:rsid w:val="00D83CAE"/>
    <w:rsid w:val="00DA5480"/>
    <w:rsid w:val="00DB700A"/>
    <w:rsid w:val="00DD2E75"/>
    <w:rsid w:val="00DF31B3"/>
    <w:rsid w:val="00E82EC5"/>
    <w:rsid w:val="00E959E7"/>
    <w:rsid w:val="00EC1669"/>
    <w:rsid w:val="00EE296D"/>
    <w:rsid w:val="00F44D89"/>
    <w:rsid w:val="00F71981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118BF"/>
    <w:pPr>
      <w:spacing w:after="231" w:line="288" w:lineRule="atLeast"/>
    </w:pPr>
  </w:style>
  <w:style w:type="paragraph" w:customStyle="1" w:styleId="ConsPlusCell">
    <w:name w:val="ConsPlusCell"/>
    <w:uiPriority w:val="99"/>
    <w:rsid w:val="005118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14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A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124</Words>
  <Characters>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dc:description/>
  <cp:lastModifiedBy>User</cp:lastModifiedBy>
  <cp:revision>4</cp:revision>
  <cp:lastPrinted>2015-08-18T14:57:00Z</cp:lastPrinted>
  <dcterms:created xsi:type="dcterms:W3CDTF">2017-08-02T08:14:00Z</dcterms:created>
  <dcterms:modified xsi:type="dcterms:W3CDTF">2018-07-17T08:19:00Z</dcterms:modified>
</cp:coreProperties>
</file>