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E70414">
        <w:rPr>
          <w:rFonts w:eastAsia="Times New Roman" w:cs="Times New Roman"/>
          <w:kern w:val="1"/>
          <w:lang w:eastAsia="ar-SA"/>
        </w:rPr>
        <w:t>МИЛЮТИН</w:t>
      </w:r>
      <w:r w:rsidR="00D34BD9">
        <w:rPr>
          <w:rFonts w:eastAsia="Times New Roman" w:cs="Times New Roman"/>
          <w:kern w:val="1"/>
          <w:lang w:eastAsia="ar-SA"/>
        </w:rPr>
        <w:t>СКОЕ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E70414">
        <w:rPr>
          <w:rFonts w:eastAsia="Times New Roman" w:cs="Times New Roman"/>
          <w:kern w:val="1"/>
          <w:lang w:eastAsia="ar-SA"/>
        </w:rPr>
        <w:t>МИЛЮТИН</w:t>
      </w:r>
      <w:r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2415F0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«23» августа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2415F0">
              <w:rPr>
                <w:kern w:val="1"/>
                <w:sz w:val="28"/>
                <w:szCs w:val="28"/>
                <w:lang w:eastAsia="ar-SA"/>
              </w:rPr>
              <w:t>145</w:t>
            </w:r>
          </w:p>
        </w:tc>
        <w:tc>
          <w:tcPr>
            <w:tcW w:w="3323" w:type="dxa"/>
          </w:tcPr>
          <w:p w:rsidR="005530A8" w:rsidRPr="005530A8" w:rsidRDefault="005530A8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</w:t>
            </w:r>
            <w:r w:rsidR="00E70414">
              <w:rPr>
                <w:kern w:val="1"/>
                <w:sz w:val="28"/>
                <w:szCs w:val="28"/>
                <w:lang w:eastAsia="ar-SA"/>
              </w:rPr>
              <w:t>т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r w:rsidR="00E70414">
              <w:rPr>
                <w:kern w:val="1"/>
                <w:sz w:val="28"/>
                <w:szCs w:val="28"/>
                <w:lang w:eastAsia="ar-SA"/>
              </w:rPr>
              <w:t>Милютинская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E70414">
        <w:rPr>
          <w:rFonts w:eastAsia="Times New Roman" w:cs="Times New Roman"/>
          <w:b/>
          <w:kern w:val="1"/>
          <w:lang w:eastAsia="ar-SA"/>
        </w:rPr>
        <w:t>Милютин</w:t>
      </w:r>
      <w:r w:rsidR="00D34BD9">
        <w:rPr>
          <w:rFonts w:eastAsia="Times New Roman" w:cs="Times New Roman"/>
          <w:b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E70414">
        <w:rPr>
          <w:rFonts w:eastAsia="Times New Roman" w:cs="Times New Roman"/>
          <w:kern w:val="1"/>
          <w:lang w:eastAsia="ar-SA"/>
        </w:rPr>
        <w:t>Милютин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101B9D">
        <w:rPr>
          <w:rFonts w:eastAsia="Times New Roman" w:cs="Times New Roman"/>
          <w:kern w:val="1"/>
          <w:lang w:eastAsia="ar-SA"/>
        </w:rPr>
        <w:t>от «23» августа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7901A1">
        <w:rPr>
          <w:rFonts w:eastAsia="Times New Roman" w:cs="Times New Roman"/>
          <w:kern w:val="1"/>
          <w:lang w:eastAsia="ar-SA"/>
        </w:rPr>
        <w:t xml:space="preserve">№ 143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E70414">
        <w:rPr>
          <w:rFonts w:eastAsia="Times New Roman" w:cs="Times New Roman"/>
          <w:kern w:val="1"/>
          <w:lang w:eastAsia="ar-SA"/>
        </w:rPr>
        <w:t>Милютин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E70414">
        <w:rPr>
          <w:rFonts w:eastAsia="Times New Roman" w:cs="Times New Roman"/>
          <w:kern w:val="1"/>
          <w:lang w:eastAsia="ar-SA"/>
        </w:rPr>
        <w:t>Милютин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E70414">
        <w:rPr>
          <w:rFonts w:eastAsia="Times New Roman" w:cs="Times New Roman"/>
          <w:kern w:val="1"/>
          <w:lang w:eastAsia="ar-SA"/>
        </w:rPr>
        <w:t>Милютин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D55EFE">
        <w:rPr>
          <w:rFonts w:eastAsia="Times New Roman" w:cs="Times New Roman"/>
          <w:kern w:val="1"/>
          <w:lang w:eastAsia="ar-SA"/>
        </w:rPr>
        <w:t xml:space="preserve">заведующего отделом культуры, спорта и молодежной политики Администрации Милютинского района – Ковалева Владимира </w:t>
      </w:r>
      <w:proofErr w:type="spellStart"/>
      <w:r w:rsidR="00D55EFE">
        <w:rPr>
          <w:rFonts w:eastAsia="Times New Roman" w:cs="Times New Roman"/>
          <w:kern w:val="1"/>
          <w:lang w:eastAsia="ar-SA"/>
        </w:rPr>
        <w:t>Петровивча</w:t>
      </w:r>
      <w:proofErr w:type="spellEnd"/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D55EFE">
        <w:rPr>
          <w:rFonts w:eastAsia="Times New Roman" w:cs="Times New Roman"/>
          <w:kern w:val="1"/>
          <w:lang w:eastAsia="ar-SA"/>
        </w:rPr>
        <w:t xml:space="preserve">заместителя председателя Милютинского районного Собрания депутатов – </w:t>
      </w:r>
      <w:proofErr w:type="spellStart"/>
      <w:r w:rsidR="00D55EFE">
        <w:rPr>
          <w:rFonts w:eastAsia="Times New Roman" w:cs="Times New Roman"/>
          <w:kern w:val="1"/>
          <w:lang w:eastAsia="ar-SA"/>
        </w:rPr>
        <w:t>Ходышеву</w:t>
      </w:r>
      <w:proofErr w:type="spellEnd"/>
      <w:r w:rsidR="00D55EFE">
        <w:rPr>
          <w:rFonts w:eastAsia="Times New Roman" w:cs="Times New Roman"/>
          <w:kern w:val="1"/>
          <w:lang w:eastAsia="ar-SA"/>
        </w:rPr>
        <w:t xml:space="preserve"> Наталью Николаевну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600DEB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5530A8">
        <w:rPr>
          <w:rFonts w:eastAsia="Times New Roman" w:cs="Times New Roman"/>
          <w:kern w:val="1"/>
          <w:lang w:eastAsia="ar-SA"/>
        </w:rPr>
        <w:t>директора муниципального</w:t>
      </w:r>
      <w:r w:rsidR="00D21D89">
        <w:rPr>
          <w:rFonts w:eastAsia="Times New Roman" w:cs="Times New Roman"/>
          <w:kern w:val="1"/>
          <w:lang w:eastAsia="ar-SA"/>
        </w:rPr>
        <w:t xml:space="preserve"> </w:t>
      </w:r>
      <w:r w:rsidR="00D55EFE">
        <w:rPr>
          <w:rFonts w:eastAsia="Times New Roman" w:cs="Times New Roman"/>
          <w:kern w:val="1"/>
          <w:lang w:eastAsia="ar-SA"/>
        </w:rPr>
        <w:t>автономного</w:t>
      </w:r>
      <w:r w:rsidR="00D21D89">
        <w:rPr>
          <w:rFonts w:eastAsia="Times New Roman" w:cs="Times New Roman"/>
          <w:kern w:val="1"/>
          <w:lang w:eastAsia="ar-SA"/>
        </w:rPr>
        <w:t xml:space="preserve"> </w:t>
      </w:r>
      <w:r w:rsidR="005530A8">
        <w:rPr>
          <w:rFonts w:eastAsia="Times New Roman" w:cs="Times New Roman"/>
          <w:kern w:val="1"/>
          <w:lang w:eastAsia="ar-SA"/>
        </w:rPr>
        <w:t xml:space="preserve">учреждения </w:t>
      </w:r>
      <w:r w:rsidR="00D55EFE">
        <w:rPr>
          <w:rFonts w:eastAsia="Times New Roman" w:cs="Times New Roman"/>
          <w:kern w:val="1"/>
          <w:lang w:eastAsia="ar-SA"/>
        </w:rPr>
        <w:t>«Многофункциональный центр предоставления государственных и муниципальных услуг» Милютинского района – Колесникова Сергея Юрьевича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D55EFE">
        <w:rPr>
          <w:rFonts w:eastAsia="Times New Roman" w:cs="Times New Roman"/>
          <w:kern w:val="1"/>
          <w:lang w:eastAsia="ar-SA"/>
        </w:rPr>
        <w:t>Колесников Сергей Юрьевич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3"/>
        <w:gridCol w:w="3248"/>
        <w:gridCol w:w="3346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E70414">
              <w:rPr>
                <w:kern w:val="1"/>
                <w:sz w:val="28"/>
                <w:szCs w:val="28"/>
                <w:lang w:eastAsia="ar-SA"/>
              </w:rPr>
              <w:t>Милютин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>ского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600DEB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М.Л. Вернигоров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1B9D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379FA"/>
    <w:rsid w:val="002413E9"/>
    <w:rsid w:val="002415F0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3A6E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3FF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13E46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6F4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0DEB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01A1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547B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2D97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647AC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28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0034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971EA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2CFD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5EFE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2CF1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041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39B0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701C-B71D-41E8-82F3-395BEF6B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28</cp:revision>
  <cp:lastPrinted>2016-08-29T12:02:00Z</cp:lastPrinted>
  <dcterms:created xsi:type="dcterms:W3CDTF">2015-01-23T07:44:00Z</dcterms:created>
  <dcterms:modified xsi:type="dcterms:W3CDTF">2016-08-31T08:08:00Z</dcterms:modified>
</cp:coreProperties>
</file>